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bidiVisual/>
        <w:tblW w:w="0" w:type="auto"/>
        <w:jc w:val="center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3707"/>
        <w:gridCol w:w="4398"/>
      </w:tblGrid>
      <w:tr w:rsidR="00880BBB" w:rsidTr="002640A1">
        <w:trPr>
          <w:trHeight w:val="1262"/>
          <w:jc w:val="center"/>
        </w:trPr>
        <w:tc>
          <w:tcPr>
            <w:tcW w:w="3707" w:type="dxa"/>
            <w:vAlign w:val="center"/>
          </w:tcPr>
          <w:p w:rsidR="00880BBB" w:rsidRPr="00060C7A" w:rsidRDefault="00880BBB" w:rsidP="002E5A64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  <w:i/>
                <w:iCs/>
                <w:color w:val="FF0000"/>
                <w:sz w:val="32"/>
                <w:szCs w:val="32"/>
                <w:rtl/>
              </w:rPr>
            </w:pPr>
            <w:r w:rsidRPr="00060C7A">
              <w:rPr>
                <w:rFonts w:asciiTheme="minorBidi" w:eastAsia="Times New Roman" w:hAnsiTheme="minorBidi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 xml:space="preserve">الهدال </w:t>
            </w:r>
            <w:r w:rsidRPr="00060C7A">
              <w:rPr>
                <w:rFonts w:asciiTheme="minorBidi" w:eastAsia="Times New Roman" w:hAnsiTheme="minorBidi"/>
                <w:b/>
                <w:bCs/>
                <w:i/>
                <w:iCs/>
                <w:color w:val="FF0000"/>
                <w:sz w:val="32"/>
                <w:szCs w:val="32"/>
              </w:rPr>
              <w:t>Viscum</w:t>
            </w:r>
            <w:r w:rsidRPr="00060C7A">
              <w:rPr>
                <w:rFonts w:asciiTheme="minorBidi" w:eastAsia="Times New Roman" w:hAnsiTheme="minorBidi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 xml:space="preserve"> </w:t>
            </w:r>
            <w:r w:rsidRPr="00060C7A">
              <w:rPr>
                <w:rFonts w:asciiTheme="minorBidi" w:eastAsia="Times New Roman" w:hAnsiTheme="minorBidi"/>
                <w:b/>
                <w:bCs/>
                <w:i/>
                <w:iCs/>
                <w:color w:val="FF0000"/>
                <w:sz w:val="32"/>
                <w:szCs w:val="32"/>
              </w:rPr>
              <w:t>album</w:t>
            </w:r>
          </w:p>
          <w:p w:rsidR="00880BBB" w:rsidRPr="00060C7A" w:rsidRDefault="00880BBB" w:rsidP="00060C7A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SY"/>
              </w:rPr>
            </w:pPr>
            <w:r w:rsidRPr="00060C7A">
              <w:rPr>
                <w:rFonts w:asciiTheme="minorBidi" w:eastAsia="Times New Roman" w:hAnsiTheme="minorBidi"/>
                <w:b/>
                <w:bCs/>
                <w:sz w:val="32"/>
                <w:szCs w:val="32"/>
                <w:rtl/>
              </w:rPr>
              <w:t>يخفض ضغط الدم و يعالج الصرع وتخلخل الأسنان</w:t>
            </w:r>
          </w:p>
          <w:p w:rsidR="00880BBB" w:rsidRPr="00880BBB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880BBB" w:rsidRPr="00880BBB" w:rsidRDefault="00400907" w:rsidP="002640A1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cs="AdvertisingLight" w:hint="cs"/>
                <w:b/>
                <w:bCs/>
                <w:i/>
                <w:iCs/>
                <w:noProof/>
                <w:color w:val="FF0000"/>
                <w:sz w:val="36"/>
                <w:szCs w:val="32"/>
                <w:rtl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-882650</wp:posOffset>
                  </wp:positionH>
                  <wp:positionV relativeFrom="paragraph">
                    <wp:posOffset>-318770</wp:posOffset>
                  </wp:positionV>
                  <wp:extent cx="6653530" cy="10144760"/>
                  <wp:effectExtent l="19050" t="0" r="0" b="0"/>
                  <wp:wrapNone/>
                  <wp:docPr id="5" name="صورة 4" descr="NewTech (1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Tech (14)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3530" cy="1014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80BBB" w:rsidRPr="00880BBB">
              <w:rPr>
                <w:rFonts w:cs="AdvertisingLight" w:hint="cs"/>
                <w:b/>
                <w:bCs/>
                <w:i/>
                <w:iCs/>
                <w:color w:val="FF0000"/>
                <w:sz w:val="36"/>
                <w:szCs w:val="32"/>
                <w:rtl/>
              </w:rPr>
              <w:t xml:space="preserve">شعر الذرة مصري  </w:t>
            </w:r>
            <w:r w:rsidR="00880BBB" w:rsidRPr="00880BBB">
              <w:rPr>
                <w:rFonts w:cs="AdvertisingLight"/>
                <w:b/>
                <w:bCs/>
                <w:i/>
                <w:iCs/>
                <w:color w:val="FF0000"/>
                <w:sz w:val="36"/>
                <w:szCs w:val="32"/>
              </w:rPr>
              <w:t>Zea mays</w:t>
            </w:r>
          </w:p>
          <w:p w:rsidR="00880BBB" w:rsidRPr="00060C7A" w:rsidRDefault="00880BBB" w:rsidP="00880BBB">
            <w:pPr>
              <w:ind w:left="360"/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 xml:space="preserve">يلطف بطانة النبيبات الكلوية </w:t>
            </w:r>
          </w:p>
          <w:p w:rsidR="00880BBB" w:rsidRPr="00060C7A" w:rsidRDefault="00880BBB" w:rsidP="00880BBB">
            <w:pPr>
              <w:ind w:left="360"/>
              <w:rPr>
                <w:b/>
                <w:bCs/>
                <w:sz w:val="28"/>
                <w:szCs w:val="28"/>
                <w:lang w:bidi="ar-SY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 xml:space="preserve">لعسر البول و اضطرابات البروستات </w:t>
            </w:r>
          </w:p>
          <w:p w:rsidR="00880BBB" w:rsidRPr="00060C7A" w:rsidRDefault="00880BBB" w:rsidP="00880BBB">
            <w:pPr>
              <w:ind w:left="360"/>
              <w:rPr>
                <w:b/>
                <w:bCs/>
                <w:sz w:val="28"/>
                <w:szCs w:val="28"/>
                <w:lang w:bidi="ar-SY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 xml:space="preserve">يفيد الكلية و يخفض تشكل الحصى فيها </w:t>
            </w:r>
          </w:p>
          <w:p w:rsidR="00880BBB" w:rsidRPr="00880BBB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</w:tr>
      <w:tr w:rsidR="00880BBB" w:rsidTr="00B27952">
        <w:trPr>
          <w:trHeight w:val="2093"/>
          <w:jc w:val="center"/>
        </w:trPr>
        <w:tc>
          <w:tcPr>
            <w:tcW w:w="3707" w:type="dxa"/>
            <w:vAlign w:val="center"/>
          </w:tcPr>
          <w:p w:rsidR="00880BBB" w:rsidRPr="00060C7A" w:rsidRDefault="00880BBB" w:rsidP="002640A1">
            <w:pPr>
              <w:jc w:val="center"/>
              <w:rPr>
                <w:color w:val="FF0000"/>
                <w:sz w:val="32"/>
                <w:szCs w:val="32"/>
              </w:rPr>
            </w:pPr>
            <w:r w:rsidRPr="00060C7A">
              <w:rPr>
                <w:rFonts w:cs="AdvertisingLight" w:hint="cs"/>
                <w:b/>
                <w:bCs/>
                <w:i/>
                <w:iCs/>
                <w:color w:val="FF0000"/>
                <w:sz w:val="32"/>
                <w:szCs w:val="30"/>
                <w:rtl/>
              </w:rPr>
              <w:t xml:space="preserve">كاد هندي: </w:t>
            </w:r>
            <w:r w:rsidRPr="00060C7A">
              <w:rPr>
                <w:rFonts w:cs="AdvertisingLight"/>
                <w:b/>
                <w:bCs/>
                <w:i/>
                <w:iCs/>
                <w:color w:val="FF0000"/>
                <w:sz w:val="32"/>
                <w:szCs w:val="30"/>
              </w:rPr>
              <w:t>Black catechu</w:t>
            </w:r>
          </w:p>
          <w:p w:rsidR="00880BBB" w:rsidRPr="00880BBB" w:rsidRDefault="00880BBB" w:rsidP="002640A1">
            <w:pPr>
              <w:jc w:val="center"/>
              <w:rPr>
                <w:b/>
                <w:bCs/>
                <w:sz w:val="24"/>
                <w:szCs w:val="24"/>
                <w:rtl/>
                <w:lang w:bidi="ar-SY"/>
              </w:rPr>
            </w:pPr>
            <w:r w:rsidRPr="00880BBB">
              <w:rPr>
                <w:rFonts w:hint="cs"/>
                <w:b/>
                <w:bCs/>
                <w:sz w:val="24"/>
                <w:szCs w:val="24"/>
                <w:rtl/>
                <w:lang w:bidi="ar-SY"/>
              </w:rPr>
              <w:t>قابض قوي يفيد في الإسهال</w:t>
            </w:r>
          </w:p>
          <w:p w:rsidR="00880BBB" w:rsidRPr="00880BBB" w:rsidRDefault="00880BBB" w:rsidP="002640A1">
            <w:pPr>
              <w:jc w:val="center"/>
              <w:rPr>
                <w:b/>
                <w:bCs/>
                <w:sz w:val="24"/>
                <w:szCs w:val="24"/>
                <w:rtl/>
                <w:lang w:bidi="ar-SY"/>
              </w:rPr>
            </w:pPr>
            <w:r w:rsidRPr="00880BBB">
              <w:rPr>
                <w:rFonts w:hint="cs"/>
                <w:b/>
                <w:bCs/>
                <w:sz w:val="24"/>
                <w:szCs w:val="24"/>
                <w:rtl/>
                <w:lang w:bidi="ar-SY"/>
              </w:rPr>
              <w:t>توضع الخلاصة على الجروح لوقف نزيفها</w:t>
            </w:r>
          </w:p>
          <w:p w:rsidR="00880BBB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880BBB" w:rsidRPr="00060C7A" w:rsidRDefault="00880BBB" w:rsidP="00880BBB">
            <w:pPr>
              <w:jc w:val="center"/>
              <w:rPr>
                <w:b/>
                <w:bCs/>
                <w:i/>
                <w:iCs/>
                <w:color w:val="FF0000"/>
                <w:sz w:val="28"/>
                <w:szCs w:val="28"/>
                <w:rtl/>
                <w:lang w:bidi="ar-SY"/>
              </w:rPr>
            </w:pPr>
            <w:r w:rsidRPr="00060C7A">
              <w:rPr>
                <w:rFonts w:ascii="Verdana" w:eastAsia="Times New Roman" w:hAnsi="Verdana" w:cs="Arial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>أملج</w:t>
            </w:r>
            <w:r w:rsidRPr="00060C7A">
              <w:rPr>
                <w:rFonts w:ascii="Verdana" w:hAnsi="Verdana"/>
                <w:b/>
                <w:bCs/>
                <w:i/>
                <w:iCs/>
                <w:color w:val="FF0000"/>
                <w:sz w:val="28"/>
                <w:szCs w:val="28"/>
              </w:rPr>
              <w:t xml:space="preserve"> </w:t>
            </w:r>
            <w:r w:rsidRPr="00060C7A">
              <w:rPr>
                <w:rFonts w:ascii="Verdana" w:eastAsia="Times New Roman" w:hAnsi="Verdana" w:cs="Arial"/>
                <w:b/>
                <w:bCs/>
                <w:i/>
                <w:iCs/>
                <w:color w:val="FF0000"/>
                <w:sz w:val="28"/>
                <w:szCs w:val="28"/>
              </w:rPr>
              <w:t xml:space="preserve">Embelica officinalis </w:t>
            </w:r>
          </w:p>
          <w:p w:rsidR="00880BBB" w:rsidRPr="00060C7A" w:rsidRDefault="00880BBB" w:rsidP="00880BBB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60C7A">
              <w:rPr>
                <w:rFonts w:ascii="Verdana" w:hAnsi="Verdana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لمعالجة </w:t>
            </w:r>
            <w:r w:rsidRPr="00060C7A">
              <w:rPr>
                <w:rFonts w:ascii="Verdana" w:hAnsi="Verdana"/>
                <w:b/>
                <w:bCs/>
                <w:color w:val="000000" w:themeColor="text1"/>
                <w:sz w:val="28"/>
                <w:szCs w:val="28"/>
                <w:rtl/>
              </w:rPr>
              <w:t xml:space="preserve">مشاكل القولون </w:t>
            </w:r>
            <w:r w:rsidRPr="00060C7A">
              <w:rPr>
                <w:rFonts w:ascii="Verdana" w:eastAsia="Times New Roman" w:hAnsi="Verdana" w:cs="Arial"/>
                <w:b/>
                <w:bCs/>
                <w:color w:val="000000" w:themeColor="text1"/>
                <w:sz w:val="28"/>
                <w:szCs w:val="28"/>
                <w:rtl/>
              </w:rPr>
              <w:t>وأضطرابات الأمعاء ومشاكل سوء الهضم والأمتصاص</w:t>
            </w:r>
          </w:p>
          <w:p w:rsidR="00880BBB" w:rsidRPr="00060C7A" w:rsidRDefault="00880BBB" w:rsidP="00880BBB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SY"/>
              </w:rPr>
            </w:pPr>
            <w:r w:rsidRPr="00060C7A">
              <w:rPr>
                <w:rFonts w:ascii="Verdana" w:hAnsi="Verdana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ويستخدم </w:t>
            </w:r>
            <w:r w:rsidRPr="00060C7A">
              <w:rPr>
                <w:rFonts w:ascii="Verdana" w:eastAsia="Times New Roman" w:hAnsi="Verdana" w:cs="Arial"/>
                <w:b/>
                <w:bCs/>
                <w:color w:val="000000" w:themeColor="text1"/>
                <w:sz w:val="28"/>
                <w:szCs w:val="28"/>
                <w:rtl/>
              </w:rPr>
              <w:t>لنعومة الشعر وكثافته</w:t>
            </w:r>
          </w:p>
          <w:p w:rsidR="00880BBB" w:rsidRPr="00184F90" w:rsidRDefault="00880BBB" w:rsidP="00880BBB">
            <w:pPr>
              <w:jc w:val="center"/>
              <w:rPr>
                <w:sz w:val="12"/>
                <w:szCs w:val="12"/>
              </w:rPr>
            </w:pPr>
          </w:p>
          <w:p w:rsidR="00880BBB" w:rsidRDefault="00880BBB" w:rsidP="00880BBB">
            <w:pPr>
              <w:tabs>
                <w:tab w:val="left" w:pos="3536"/>
              </w:tabs>
              <w:jc w:val="center"/>
              <w:rPr>
                <w:rtl/>
                <w:lang w:bidi="ar-SY"/>
              </w:rPr>
            </w:pPr>
          </w:p>
        </w:tc>
      </w:tr>
      <w:tr w:rsidR="00880BBB" w:rsidTr="00B27952">
        <w:trPr>
          <w:trHeight w:val="1658"/>
          <w:jc w:val="center"/>
        </w:trPr>
        <w:tc>
          <w:tcPr>
            <w:tcW w:w="3707" w:type="dxa"/>
            <w:vAlign w:val="center"/>
          </w:tcPr>
          <w:p w:rsidR="002640A1" w:rsidRDefault="002640A1" w:rsidP="002640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</w:pPr>
          </w:p>
          <w:p w:rsidR="002640A1" w:rsidRPr="00511EBB" w:rsidRDefault="00880BBB" w:rsidP="002640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rtl/>
              </w:rPr>
            </w:pPr>
            <w:r w:rsidRPr="00511EBB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36"/>
                <w:szCs w:val="36"/>
                <w:rtl/>
              </w:rPr>
              <w:t xml:space="preserve">الفاوانيا " عود </w:t>
            </w:r>
            <w:r w:rsidR="00511EBB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36"/>
                <w:szCs w:val="36"/>
                <w:rtl/>
              </w:rPr>
              <w:t>ال</w:t>
            </w:r>
            <w:r w:rsidRPr="00511EBB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36"/>
                <w:szCs w:val="36"/>
                <w:rtl/>
              </w:rPr>
              <w:t>صليب"</w:t>
            </w:r>
            <w:r w:rsidR="0020370F" w:rsidRPr="00511EBB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36"/>
                <w:szCs w:val="36"/>
                <w:rtl/>
                <w:lang w:bidi="ar-SY"/>
              </w:rPr>
              <w:t xml:space="preserve"> </w:t>
            </w:r>
            <w:r w:rsidRPr="00511EBB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36"/>
                <w:szCs w:val="36"/>
                <w:rtl/>
              </w:rPr>
              <w:t>:</w:t>
            </w:r>
          </w:p>
          <w:p w:rsidR="00880BBB" w:rsidRPr="00511EBB" w:rsidRDefault="00880BBB" w:rsidP="002640A1">
            <w:pPr>
              <w:jc w:val="center"/>
              <w:rPr>
                <w:i/>
                <w:iCs/>
                <w:color w:val="FF0000"/>
                <w:sz w:val="28"/>
                <w:szCs w:val="28"/>
                <w:rtl/>
                <w:lang w:bidi="ar-SY"/>
              </w:rPr>
            </w:pPr>
            <w:r w:rsidRPr="00511E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6"/>
                <w:szCs w:val="28"/>
              </w:rPr>
              <w:t>Paeonia</w:t>
            </w:r>
            <w:r w:rsidR="0020370F" w:rsidRPr="00511E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6"/>
                <w:szCs w:val="28"/>
              </w:rPr>
              <w:t xml:space="preserve"> </w:t>
            </w:r>
            <w:r w:rsidRPr="00511E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6"/>
                <w:szCs w:val="28"/>
              </w:rPr>
              <w:t>officinalis</w:t>
            </w:r>
          </w:p>
          <w:p w:rsidR="00880BBB" w:rsidRPr="00511EBB" w:rsidRDefault="00880BBB" w:rsidP="002640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bidi="ar-SY"/>
              </w:rPr>
            </w:pPr>
            <w:r w:rsidRPr="00511EBB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6"/>
                <w:szCs w:val="36"/>
                <w:rtl/>
              </w:rPr>
              <w:t>مهدئ ومضاد للتشنج</w:t>
            </w:r>
          </w:p>
          <w:p w:rsidR="00880BBB" w:rsidRPr="00184F90" w:rsidRDefault="00880BBB" w:rsidP="002640A1">
            <w:pPr>
              <w:jc w:val="center"/>
            </w:pPr>
          </w:p>
          <w:p w:rsidR="00880BBB" w:rsidRPr="00880BBB" w:rsidRDefault="00880BBB" w:rsidP="002640A1">
            <w:pPr>
              <w:tabs>
                <w:tab w:val="left" w:pos="3536"/>
              </w:tabs>
              <w:jc w:val="center"/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8446F4" w:rsidRPr="008446F4" w:rsidRDefault="008446F4" w:rsidP="008446F4">
            <w:pPr>
              <w:jc w:val="center"/>
              <w:rPr>
                <w:rFonts w:asciiTheme="minorBidi" w:hAnsiTheme="minorBidi"/>
                <w:b/>
                <w:bCs/>
                <w:i/>
                <w:iCs/>
                <w:color w:val="FF0000"/>
                <w:sz w:val="36"/>
                <w:szCs w:val="36"/>
              </w:rPr>
            </w:pPr>
            <w:r w:rsidRPr="008446F4">
              <w:rPr>
                <w:rFonts w:asciiTheme="minorBidi" w:hAnsiTheme="minorBidi"/>
                <w:b/>
                <w:bCs/>
                <w:i/>
                <w:iCs/>
                <w:color w:val="FF0000"/>
                <w:sz w:val="32"/>
                <w:szCs w:val="32"/>
                <w:rtl/>
                <w:lang w:bidi="ar-SY"/>
              </w:rPr>
              <w:t xml:space="preserve">شرش الزلوع </w:t>
            </w:r>
            <w:r w:rsidRPr="008446F4">
              <w:rPr>
                <w:rFonts w:asciiTheme="minorBidi" w:hAnsiTheme="minorBidi"/>
                <w:b/>
                <w:bCs/>
                <w:i/>
                <w:iCs/>
                <w:color w:val="FF0000"/>
                <w:sz w:val="32"/>
                <w:szCs w:val="32"/>
                <w:lang w:val="en-GB" w:bidi="ar-SY"/>
              </w:rPr>
              <w:t>Ferula hermonis</w:t>
            </w:r>
          </w:p>
          <w:p w:rsidR="008446F4" w:rsidRPr="008446F4" w:rsidRDefault="008446F4" w:rsidP="008446F4">
            <w:pPr>
              <w:jc w:val="center"/>
              <w:rPr>
                <w:sz w:val="32"/>
                <w:szCs w:val="32"/>
              </w:rPr>
            </w:pPr>
            <w:r w:rsidRPr="008446F4">
              <w:rPr>
                <w:rFonts w:ascii="Segoe UI" w:hAnsi="Segoe UI" w:cs="Segoe UI"/>
                <w:color w:val="000000"/>
                <w:sz w:val="28"/>
                <w:szCs w:val="28"/>
                <w:rtl/>
                <w:lang w:val="en-GB" w:bidi="ar-SY"/>
              </w:rPr>
              <w:t>مقوي عام ولتحسين العجز الجنسي</w:t>
            </w:r>
          </w:p>
          <w:p w:rsidR="00880BBB" w:rsidRPr="008446F4" w:rsidRDefault="00880BBB" w:rsidP="00252685">
            <w:pPr>
              <w:rPr>
                <w:rtl/>
                <w:lang w:bidi="ar-SY"/>
              </w:rPr>
            </w:pPr>
          </w:p>
        </w:tc>
      </w:tr>
      <w:tr w:rsidR="00880BBB" w:rsidTr="002640A1">
        <w:trPr>
          <w:trHeight w:val="1340"/>
          <w:jc w:val="center"/>
        </w:trPr>
        <w:tc>
          <w:tcPr>
            <w:tcW w:w="3707" w:type="dxa"/>
            <w:vAlign w:val="center"/>
          </w:tcPr>
          <w:p w:rsidR="0020370F" w:rsidRPr="0020370F" w:rsidRDefault="0020370F" w:rsidP="002640A1">
            <w:pPr>
              <w:jc w:val="center"/>
              <w:rPr>
                <w:b/>
                <w:bCs/>
                <w:color w:val="FF0000"/>
                <w:sz w:val="32"/>
                <w:szCs w:val="32"/>
                <w:rtl/>
                <w:lang w:bidi="ar-SY"/>
              </w:rPr>
            </w:pPr>
            <w:r w:rsidRPr="0020370F">
              <w:rPr>
                <w:b/>
                <w:bCs/>
                <w:color w:val="FF0000"/>
                <w:sz w:val="32"/>
                <w:szCs w:val="32"/>
                <w:rtl/>
              </w:rPr>
              <w:t>الجلنار</w:t>
            </w:r>
          </w:p>
          <w:p w:rsidR="0020370F" w:rsidRPr="00060C7A" w:rsidRDefault="0020370F" w:rsidP="002640A1">
            <w:pPr>
              <w:jc w:val="center"/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060C7A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ينفع </w:t>
            </w:r>
            <w:r w:rsidRPr="00060C7A">
              <w:rPr>
                <w:rFonts w:hint="cs"/>
                <w:b/>
                <w:bCs/>
                <w:sz w:val="28"/>
                <w:szCs w:val="28"/>
                <w:rtl/>
              </w:rPr>
              <w:t>ل</w:t>
            </w:r>
            <w:r w:rsidRPr="00060C7A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>للثة الدامية ويدمل الجراح والقروح ويقوى الأسنان المتحركة</w:t>
            </w: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.</w:t>
            </w:r>
          </w:p>
          <w:p w:rsidR="0020370F" w:rsidRDefault="0020370F" w:rsidP="0020370F">
            <w:pPr>
              <w:rPr>
                <w:lang w:bidi="ar-SY"/>
              </w:rPr>
            </w:pPr>
          </w:p>
          <w:p w:rsidR="00880BBB" w:rsidRPr="0020370F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4E3B97" w:rsidRPr="00511EBB" w:rsidRDefault="004E3B97" w:rsidP="004E3B97">
            <w:pPr>
              <w:jc w:val="center"/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511EBB">
              <w:rPr>
                <w:rFonts w:cs="AdvertisingLight" w:hint="cs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 xml:space="preserve">عنب الدب : </w:t>
            </w:r>
            <w:r w:rsidRPr="00511EBB"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  <w:t>Arctostaphylos Ursi</w:t>
            </w:r>
          </w:p>
          <w:p w:rsidR="004E3B97" w:rsidRPr="00511EBB" w:rsidRDefault="004E3B97" w:rsidP="004E3B97">
            <w:pPr>
              <w:ind w:left="360"/>
              <w:jc w:val="center"/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511EBB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لالتهاب حوض الكلى و المثانة المزمنة</w:t>
            </w:r>
          </w:p>
          <w:p w:rsidR="004E3B97" w:rsidRPr="00511EBB" w:rsidRDefault="004E3B97" w:rsidP="004E3B97">
            <w:pPr>
              <w:ind w:left="360"/>
              <w:jc w:val="center"/>
              <w:rPr>
                <w:b/>
                <w:bCs/>
                <w:sz w:val="28"/>
                <w:szCs w:val="28"/>
                <w:lang w:bidi="ar-SY"/>
              </w:rPr>
            </w:pPr>
            <w:r w:rsidRPr="00511EBB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ولانحباس البول الناتج عن تضخم البروستات عند الذكور</w:t>
            </w:r>
          </w:p>
          <w:p w:rsidR="00880BBB" w:rsidRPr="004E3B97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</w:tr>
      <w:tr w:rsidR="00880BBB" w:rsidTr="002640A1">
        <w:trPr>
          <w:trHeight w:val="1603"/>
          <w:jc w:val="center"/>
        </w:trPr>
        <w:tc>
          <w:tcPr>
            <w:tcW w:w="3707" w:type="dxa"/>
            <w:vAlign w:val="center"/>
          </w:tcPr>
          <w:p w:rsidR="004E3B97" w:rsidRPr="004E3B97" w:rsidRDefault="004E3B97" w:rsidP="002640A1">
            <w:pPr>
              <w:ind w:left="360"/>
              <w:jc w:val="center"/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4E3B97">
              <w:rPr>
                <w:rFonts w:cs="AdvertisingLight" w:hint="cs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 xml:space="preserve">الجنسينغ  </w:t>
            </w:r>
            <w:r w:rsidRPr="004E3B97"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  <w:t>panax ginseng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28"/>
                <w:szCs w:val="28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مقوي عام , منشط ,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28"/>
                <w:szCs w:val="28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يعمل على تنشي</w:t>
            </w:r>
            <w:r w:rsidRPr="00060C7A">
              <w:rPr>
                <w:rFonts w:hint="eastAsia"/>
                <w:b/>
                <w:bCs/>
                <w:sz w:val="28"/>
                <w:szCs w:val="28"/>
                <w:rtl/>
                <w:lang w:bidi="ar-SY"/>
              </w:rPr>
              <w:t>ط</w:t>
            </w: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 xml:space="preserve"> الذاكرة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28"/>
                <w:szCs w:val="28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يستعمل لتقوية الجهاز المناعي</w:t>
            </w:r>
          </w:p>
          <w:p w:rsidR="00880BBB" w:rsidRPr="004E3B97" w:rsidRDefault="00880BBB" w:rsidP="00511EBB">
            <w:pPr>
              <w:jc w:val="center"/>
              <w:rPr>
                <w:rFonts w:hint="cs"/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4E3B97" w:rsidRPr="004E3B97" w:rsidRDefault="004E3B97" w:rsidP="002640A1">
            <w:pPr>
              <w:jc w:val="center"/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4E3B97">
              <w:rPr>
                <w:rFonts w:cs="AdvertisingLight" w:hint="cs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 xml:space="preserve">الحزنبل </w:t>
            </w:r>
            <w:r w:rsidRPr="004E3B97">
              <w:rPr>
                <w:rFonts w:cs="AdvertisingLight"/>
                <w:b/>
                <w:bCs/>
                <w:i/>
                <w:iCs/>
                <w:color w:val="FF0000"/>
                <w:sz w:val="28"/>
                <w:szCs w:val="28"/>
              </w:rPr>
              <w:t>Achillea millefolium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28"/>
                <w:szCs w:val="28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مانع تخثر أو تجلط الدم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28"/>
                <w:szCs w:val="28"/>
              </w:rPr>
            </w:pPr>
            <w:r w:rsidRPr="00060C7A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علاج أمراض البرد و الزكام و الانفونزا</w:t>
            </w:r>
          </w:p>
          <w:p w:rsidR="00880BBB" w:rsidRPr="004E3B97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</w:tr>
      <w:tr w:rsidR="00880BBB" w:rsidTr="008446F4">
        <w:trPr>
          <w:trHeight w:val="1636"/>
          <w:jc w:val="center"/>
        </w:trPr>
        <w:tc>
          <w:tcPr>
            <w:tcW w:w="3707" w:type="dxa"/>
            <w:vAlign w:val="center"/>
          </w:tcPr>
          <w:p w:rsidR="00B27952" w:rsidRPr="00B27952" w:rsidRDefault="00B27952" w:rsidP="00B27952">
            <w:pPr>
              <w:jc w:val="center"/>
              <w:rPr>
                <w:b/>
                <w:bCs/>
                <w:sz w:val="32"/>
                <w:szCs w:val="32"/>
                <w:rtl/>
                <w:lang w:bidi="ar-SY"/>
              </w:rPr>
            </w:pPr>
            <w:r w:rsidRPr="00B27952">
              <w:rPr>
                <w:rFonts w:ascii="Verdana" w:hAnsi="Verdana"/>
                <w:b/>
                <w:bCs/>
                <w:color w:val="FF0000"/>
                <w:sz w:val="44"/>
                <w:szCs w:val="44"/>
                <w:rtl/>
              </w:rPr>
              <w:t>زهــر</w:t>
            </w:r>
            <w:r>
              <w:rPr>
                <w:rFonts w:ascii="Verdana" w:hAnsi="Verdana" w:hint="cs"/>
                <w:b/>
                <w:bCs/>
                <w:color w:val="FF0000"/>
                <w:sz w:val="44"/>
                <w:szCs w:val="44"/>
                <w:rtl/>
              </w:rPr>
              <w:t>ة</w:t>
            </w:r>
            <w:r w:rsidRPr="00B27952">
              <w:rPr>
                <w:rFonts w:ascii="Verdana" w:hAnsi="Verdana"/>
                <w:b/>
                <w:bCs/>
                <w:color w:val="000066"/>
                <w:sz w:val="44"/>
                <w:szCs w:val="44"/>
                <w:rtl/>
              </w:rPr>
              <w:t xml:space="preserve"> </w:t>
            </w:r>
            <w:r w:rsidRPr="00B27952">
              <w:rPr>
                <w:rFonts w:ascii="Verdana" w:hAnsi="Verdana"/>
                <w:b/>
                <w:bCs/>
                <w:color w:val="FF0000"/>
                <w:sz w:val="44"/>
                <w:szCs w:val="44"/>
                <w:rtl/>
              </w:rPr>
              <w:t>الــقــنــديــل</w:t>
            </w:r>
          </w:p>
          <w:p w:rsidR="004E3B97" w:rsidRDefault="004E3B97" w:rsidP="004E3B97">
            <w:pPr>
              <w:ind w:left="360"/>
            </w:pPr>
          </w:p>
          <w:p w:rsidR="00880BBB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4E3B97" w:rsidRPr="008446F4" w:rsidRDefault="004E3B97" w:rsidP="002640A1">
            <w:pPr>
              <w:jc w:val="center"/>
              <w:rPr>
                <w:b/>
                <w:bCs/>
                <w:color w:val="FF0000"/>
                <w:sz w:val="32"/>
                <w:szCs w:val="32"/>
                <w:rtl/>
                <w:lang w:bidi="ar-SY"/>
              </w:rPr>
            </w:pPr>
            <w:r w:rsidRPr="008446F4">
              <w:rPr>
                <w:rFonts w:hint="cs"/>
                <w:b/>
                <w:bCs/>
                <w:color w:val="FF0000"/>
                <w:sz w:val="32"/>
                <w:szCs w:val="32"/>
                <w:rtl/>
                <w:lang w:bidi="ar-SY"/>
              </w:rPr>
              <w:t>حطب روباض</w:t>
            </w:r>
          </w:p>
          <w:p w:rsidR="004E3B97" w:rsidRPr="00060C7A" w:rsidRDefault="004E3B97" w:rsidP="002640A1">
            <w:pPr>
              <w:jc w:val="center"/>
              <w:rPr>
                <w:b/>
                <w:bCs/>
                <w:sz w:val="32"/>
                <w:szCs w:val="32"/>
                <w:rtl/>
                <w:lang w:bidi="ar-SY"/>
              </w:rPr>
            </w:pPr>
            <w:r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>يستخدم للسكر و تنشيط البنكرياس</w:t>
            </w:r>
          </w:p>
          <w:p w:rsidR="00880BBB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</w:tr>
      <w:tr w:rsidR="00880BBB" w:rsidTr="002640A1">
        <w:trPr>
          <w:trHeight w:val="1262"/>
          <w:jc w:val="center"/>
        </w:trPr>
        <w:tc>
          <w:tcPr>
            <w:tcW w:w="3707" w:type="dxa"/>
            <w:vAlign w:val="center"/>
          </w:tcPr>
          <w:p w:rsidR="004E3B97" w:rsidRPr="00060C7A" w:rsidRDefault="004E3B97" w:rsidP="004E3B97">
            <w:pPr>
              <w:tabs>
                <w:tab w:val="left" w:pos="3536"/>
              </w:tabs>
              <w:jc w:val="center"/>
              <w:rPr>
                <w:b/>
                <w:bCs/>
                <w:color w:val="FF0000"/>
                <w:sz w:val="32"/>
                <w:szCs w:val="32"/>
                <w:rtl/>
                <w:lang w:bidi="ar-SY"/>
              </w:rPr>
            </w:pPr>
            <w:r w:rsidRPr="00060C7A">
              <w:rPr>
                <w:rFonts w:hint="cs"/>
                <w:b/>
                <w:bCs/>
                <w:color w:val="FF0000"/>
                <w:sz w:val="32"/>
                <w:szCs w:val="32"/>
                <w:rtl/>
                <w:lang w:bidi="ar-SY"/>
              </w:rPr>
              <w:t>عشرؤ</w:t>
            </w:r>
          </w:p>
          <w:p w:rsidR="00880BBB" w:rsidRDefault="004E3B97" w:rsidP="004E3B97">
            <w:pPr>
              <w:tabs>
                <w:tab w:val="left" w:pos="3536"/>
              </w:tabs>
              <w:jc w:val="center"/>
              <w:rPr>
                <w:rtl/>
                <w:lang w:bidi="ar-SY"/>
              </w:rPr>
            </w:pPr>
            <w:r w:rsidRPr="00060C7A">
              <w:rPr>
                <w:rFonts w:hint="cs"/>
                <w:b/>
                <w:bCs/>
                <w:color w:val="FF0000"/>
                <w:sz w:val="32"/>
                <w:szCs w:val="32"/>
                <w:rtl/>
                <w:lang w:bidi="ar-SY"/>
              </w:rPr>
              <w:t>مسهل</w:t>
            </w:r>
          </w:p>
        </w:tc>
        <w:tc>
          <w:tcPr>
            <w:tcW w:w="4398" w:type="dxa"/>
            <w:vAlign w:val="center"/>
          </w:tcPr>
          <w:p w:rsidR="004E3B97" w:rsidRPr="004E3B97" w:rsidRDefault="004E3B97" w:rsidP="004E3B97">
            <w:pPr>
              <w:jc w:val="center"/>
              <w:rPr>
                <w:color w:val="FF0000"/>
                <w:sz w:val="32"/>
                <w:szCs w:val="32"/>
                <w:rtl/>
                <w:lang w:bidi="ar-SY"/>
              </w:rPr>
            </w:pPr>
            <w:r w:rsidRPr="008446F4">
              <w:rPr>
                <w:rFonts w:hint="cs"/>
                <w:b/>
                <w:bCs/>
                <w:color w:val="FF0000"/>
                <w:sz w:val="32"/>
                <w:szCs w:val="32"/>
                <w:rtl/>
                <w:lang w:bidi="ar-SY"/>
              </w:rPr>
              <w:t>القسط الهندي</w:t>
            </w:r>
            <w:r w:rsidR="005471D9">
              <w:rPr>
                <w:rFonts w:hint="cs"/>
                <w:color w:val="FF0000"/>
                <w:sz w:val="32"/>
                <w:szCs w:val="32"/>
                <w:rtl/>
                <w:lang w:bidi="ar-SY"/>
              </w:rPr>
              <w:t xml:space="preserve"> </w:t>
            </w:r>
            <w:r w:rsidR="005471D9" w:rsidRPr="008446F4">
              <w:rPr>
                <w:rFonts w:ascii="Book Antiqua" w:hAnsi="Book Antiqua"/>
                <w:b/>
                <w:bCs/>
                <w:color w:val="FF0000"/>
                <w:sz w:val="36"/>
                <w:szCs w:val="36"/>
              </w:rPr>
              <w:t>Costus</w:t>
            </w:r>
          </w:p>
          <w:p w:rsidR="00880BBB" w:rsidRPr="00060C7A" w:rsidRDefault="004E3B97" w:rsidP="00060C7A">
            <w:pPr>
              <w:jc w:val="center"/>
              <w:rPr>
                <w:b/>
                <w:bCs/>
                <w:rtl/>
                <w:lang w:bidi="ar-SY"/>
              </w:rPr>
            </w:pPr>
            <w:r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 xml:space="preserve">يفتت الحصاة </w:t>
            </w:r>
            <w:r w:rsidR="00696F5A"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 xml:space="preserve">ويستخدم </w:t>
            </w:r>
            <w:r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 xml:space="preserve">بخوره للربو , </w:t>
            </w:r>
            <w:r w:rsidR="00696F5A"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>و</w:t>
            </w:r>
            <w:r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 xml:space="preserve">ضيق التنفس </w:t>
            </w:r>
            <w:r w:rsidR="00696F5A" w:rsidRPr="00060C7A">
              <w:rPr>
                <w:rFonts w:hint="cs"/>
                <w:b/>
                <w:bCs/>
                <w:sz w:val="32"/>
                <w:szCs w:val="32"/>
                <w:rtl/>
                <w:lang w:bidi="ar-SY"/>
              </w:rPr>
              <w:t>.</w:t>
            </w:r>
          </w:p>
        </w:tc>
      </w:tr>
      <w:tr w:rsidR="00880BBB" w:rsidTr="002640A1">
        <w:trPr>
          <w:trHeight w:val="1418"/>
          <w:jc w:val="center"/>
        </w:trPr>
        <w:tc>
          <w:tcPr>
            <w:tcW w:w="3707" w:type="dxa"/>
            <w:vAlign w:val="center"/>
          </w:tcPr>
          <w:p w:rsidR="002E5A64" w:rsidRPr="00511EBB" w:rsidRDefault="002E5A64" w:rsidP="00511EBB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511EBB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«حجر اليهود» أو «حجر جهنم»</w:t>
            </w:r>
          </w:p>
          <w:p w:rsidR="002E5A64" w:rsidRPr="00511EBB" w:rsidRDefault="002E5A64" w:rsidP="00511EBB">
            <w:pPr>
              <w:jc w:val="center"/>
              <w:rPr>
                <w:color w:val="FF0000"/>
                <w:sz w:val="18"/>
                <w:szCs w:val="18"/>
              </w:rPr>
            </w:pPr>
            <w:r w:rsidRPr="00511EBB">
              <w:rPr>
                <w:rFonts w:asciiTheme="minorBidi" w:hAnsiTheme="minorBidi"/>
                <w:b/>
                <w:bCs/>
                <w:i/>
                <w:iCs/>
                <w:color w:val="FF0000"/>
                <w:sz w:val="36"/>
                <w:szCs w:val="36"/>
              </w:rPr>
              <w:t>Jerusalem stone</w:t>
            </w:r>
          </w:p>
          <w:p w:rsidR="002E5A64" w:rsidRPr="00511EBB" w:rsidRDefault="002E5A64" w:rsidP="00511EBB">
            <w:pPr>
              <w:jc w:val="center"/>
              <w:rPr>
                <w:sz w:val="18"/>
                <w:szCs w:val="18"/>
              </w:rPr>
            </w:pPr>
            <w:r w:rsidRPr="00511EB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يستخدم كمنقوع</w:t>
            </w:r>
            <w:r w:rsidRPr="00511EB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11EB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لعسر البول، وتفتت حصى الكلى</w:t>
            </w:r>
          </w:p>
          <w:p w:rsidR="00880BBB" w:rsidRPr="002E5A64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  <w:tc>
          <w:tcPr>
            <w:tcW w:w="4398" w:type="dxa"/>
            <w:vAlign w:val="center"/>
          </w:tcPr>
          <w:p w:rsidR="002E5A64" w:rsidRPr="00E826A7" w:rsidRDefault="002E5A64" w:rsidP="002E5A64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E826A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ميرمية </w:t>
            </w:r>
            <w:r w:rsidRPr="00E826A7">
              <w:rPr>
                <w:b/>
                <w:bCs/>
                <w:i/>
                <w:iCs/>
                <w:color w:val="FF0000"/>
                <w:sz w:val="28"/>
                <w:szCs w:val="28"/>
              </w:rPr>
              <w:t>Salvia Officinalis</w:t>
            </w:r>
          </w:p>
          <w:p w:rsidR="002E5A64" w:rsidRDefault="002E5A64" w:rsidP="002640A1">
            <w:pPr>
              <w:jc w:val="center"/>
            </w:pP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تزيل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المغص والغازات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,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مقوية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للقلب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ومهدئ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عام,</w:t>
            </w:r>
            <w:r w:rsidRPr="00E826A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ومدرة</w:t>
            </w:r>
            <w:r w:rsidRPr="00E826A7">
              <w:rPr>
                <w:rFonts w:cs="Arial"/>
                <w:b/>
                <w:bCs/>
                <w:sz w:val="28"/>
                <w:szCs w:val="28"/>
                <w:rtl/>
              </w:rPr>
              <w:t xml:space="preserve">  </w:t>
            </w:r>
            <w:r w:rsidRPr="00E826A7">
              <w:rPr>
                <w:rFonts w:cs="Arial" w:hint="cs"/>
                <w:b/>
                <w:bCs/>
                <w:sz w:val="28"/>
                <w:szCs w:val="28"/>
                <w:rtl/>
              </w:rPr>
              <w:t>لحليب</w:t>
            </w:r>
            <w:r w:rsidRPr="004C24F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C24FF">
              <w:rPr>
                <w:rFonts w:cs="Arial" w:hint="cs"/>
                <w:sz w:val="28"/>
                <w:szCs w:val="28"/>
                <w:rtl/>
              </w:rPr>
              <w:t>المرضع</w:t>
            </w:r>
            <w:r w:rsidRPr="004C24FF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  <w:p w:rsidR="00880BBB" w:rsidRPr="002E5A64" w:rsidRDefault="00880BBB" w:rsidP="00184F90">
            <w:pPr>
              <w:tabs>
                <w:tab w:val="left" w:pos="3536"/>
              </w:tabs>
              <w:rPr>
                <w:rtl/>
                <w:lang w:bidi="ar-SY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656"/>
        <w:bidiVisual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3506"/>
        <w:gridCol w:w="3828"/>
      </w:tblGrid>
      <w:tr w:rsidR="008446F4" w:rsidTr="00EC5A31">
        <w:trPr>
          <w:trHeight w:val="1374"/>
        </w:trPr>
        <w:tc>
          <w:tcPr>
            <w:tcW w:w="3506" w:type="dxa"/>
            <w:shd w:val="clear" w:color="auto" w:fill="auto"/>
            <w:vAlign w:val="center"/>
          </w:tcPr>
          <w:p w:rsidR="008446F4" w:rsidRPr="00E826A7" w:rsidRDefault="008446F4" w:rsidP="00EC5A31">
            <w:pPr>
              <w:jc w:val="center"/>
              <w:rPr>
                <w:b/>
                <w:bCs/>
                <w:color w:val="FF0000"/>
                <w:rtl/>
                <w:lang w:bidi="ar-SY"/>
              </w:rPr>
            </w:pPr>
            <w:r w:rsidRPr="00E826A7">
              <w:rPr>
                <w:rFonts w:ascii="Tahoma" w:hAnsi="Tahoma" w:cs="Tahoma"/>
                <w:b/>
                <w:bCs/>
                <w:color w:val="FF0000"/>
                <w:rtl/>
              </w:rPr>
              <w:lastRenderedPageBreak/>
              <w:t>حشيشة الدينار</w:t>
            </w:r>
            <w:r w:rsidRPr="00E826A7">
              <w:rPr>
                <w:rFonts w:ascii="Tahoma" w:hAnsi="Tahoma" w:cs="Tahoma" w:hint="cs"/>
                <w:b/>
                <w:bCs/>
                <w:color w:val="FF0000"/>
                <w:rtl/>
                <w:lang w:bidi="ar-SY"/>
              </w:rPr>
              <w:t xml:space="preserve"> </w:t>
            </w:r>
            <w:r w:rsidRPr="00E826A7">
              <w:rPr>
                <w:rFonts w:cs="Tahoma"/>
                <w:b/>
                <w:bCs/>
                <w:i/>
                <w:iCs/>
                <w:color w:val="FF0000"/>
              </w:rPr>
              <w:t xml:space="preserve"> Humulus lupulus</w:t>
            </w:r>
          </w:p>
          <w:p w:rsidR="008446F4" w:rsidRPr="00E826A7" w:rsidRDefault="008446F4" w:rsidP="00EC5A31">
            <w:pPr>
              <w:jc w:val="center"/>
              <w:rPr>
                <w:b/>
                <w:bCs/>
              </w:rPr>
            </w:pPr>
            <w:r w:rsidRPr="00E826A7">
              <w:rPr>
                <w:rFonts w:ascii="Tahoma" w:eastAsia="Times New Roman" w:hAnsi="Tahoma" w:cs="Tahoma"/>
                <w:b/>
                <w:bCs/>
                <w:color w:val="000000"/>
                <w:rtl/>
              </w:rPr>
              <w:t>مهدئة القلق والتوتر النفسى</w:t>
            </w:r>
          </w:p>
          <w:p w:rsidR="008446F4" w:rsidRPr="002E5A64" w:rsidRDefault="008446F4" w:rsidP="00EC5A31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8446F4" w:rsidRPr="00400907" w:rsidRDefault="008446F4" w:rsidP="00EC5A31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400907">
              <w:rPr>
                <w:rFonts w:ascii="Arabic Transparent" w:hAnsi="Arabic Transparent" w:cs="Arabic Transparent" w:hint="cs"/>
                <w:b/>
                <w:bCs/>
                <w:color w:val="FF0000"/>
                <w:sz w:val="30"/>
                <w:szCs w:val="30"/>
                <w:rtl/>
              </w:rPr>
              <w:t xml:space="preserve">الخرنوب </w:t>
            </w:r>
            <w:r w:rsidRPr="00400907">
              <w:rPr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400907">
              <w:rPr>
                <w:b/>
                <w:bCs/>
                <w:i/>
                <w:iCs/>
                <w:color w:val="FF0000"/>
                <w:sz w:val="32"/>
                <w:szCs w:val="32"/>
              </w:rPr>
              <w:t>Ceratonia siliqua</w:t>
            </w:r>
          </w:p>
          <w:p w:rsidR="008446F4" w:rsidRPr="00400907" w:rsidRDefault="008446F4" w:rsidP="00EC5A31">
            <w:pPr>
              <w:jc w:val="center"/>
              <w:rPr>
                <w:b/>
                <w:bCs/>
                <w:rtl/>
                <w:lang w:bidi="ar-SY"/>
              </w:rPr>
            </w:pP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العلاج </w:t>
            </w:r>
            <w:r w:rsidRPr="00400907">
              <w:rPr>
                <w:rFonts w:ascii="Tahoma" w:hAnsi="Tahoma" w:cs="Tahoma" w:hint="cs"/>
                <w:b/>
                <w:bCs/>
                <w:color w:val="000000"/>
                <w:rtl/>
              </w:rPr>
              <w:t>الأمثل</w:t>
            </w: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r w:rsidRPr="00400907">
              <w:rPr>
                <w:rFonts w:ascii="Tahoma" w:hAnsi="Tahoma" w:cs="Tahoma" w:hint="cs"/>
                <w:b/>
                <w:bCs/>
                <w:color w:val="000000"/>
                <w:rtl/>
              </w:rPr>
              <w:t>لأنواع</w:t>
            </w: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 الاسهالات الناتجة عن التهاب </w:t>
            </w:r>
            <w:r w:rsidRPr="00400907">
              <w:rPr>
                <w:rFonts w:ascii="Tahoma" w:hAnsi="Tahoma" w:cs="Tahoma" w:hint="cs"/>
                <w:b/>
                <w:bCs/>
                <w:color w:val="000000"/>
                <w:rtl/>
              </w:rPr>
              <w:t>الأمعاء</w:t>
            </w: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 </w:t>
            </w:r>
            <w:r w:rsidRPr="00400907">
              <w:rPr>
                <w:rFonts w:ascii="Tahoma" w:hAnsi="Tahoma" w:cs="Tahoma" w:hint="cs"/>
                <w:b/>
                <w:bCs/>
                <w:color w:val="000000"/>
                <w:rtl/>
              </w:rPr>
              <w:t>أو</w:t>
            </w: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 الكولون الزحاري </w:t>
            </w:r>
            <w:r w:rsidRPr="00400907">
              <w:rPr>
                <w:rFonts w:ascii="Tahoma" w:hAnsi="Tahoma" w:cs="Tahoma" w:hint="cs"/>
                <w:b/>
                <w:bCs/>
                <w:color w:val="000000"/>
                <w:rtl/>
              </w:rPr>
              <w:t>أو</w:t>
            </w:r>
            <w:r w:rsidRPr="00400907">
              <w:rPr>
                <w:rFonts w:ascii="Tahoma" w:hAnsi="Tahoma" w:cs="Tahoma"/>
                <w:b/>
                <w:bCs/>
                <w:color w:val="000000"/>
                <w:rtl/>
              </w:rPr>
              <w:t xml:space="preserve"> تشنج الكولون</w:t>
            </w:r>
            <w:r w:rsidRPr="00400907">
              <w:rPr>
                <w:rFonts w:hint="cs"/>
                <w:b/>
                <w:bCs/>
                <w:rtl/>
                <w:lang w:bidi="ar-SY"/>
              </w:rPr>
              <w:t>.</w:t>
            </w:r>
          </w:p>
          <w:p w:rsidR="008446F4" w:rsidRDefault="008446F4" w:rsidP="00EC5A31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</w:p>
        </w:tc>
      </w:tr>
      <w:tr w:rsidR="008446F4" w:rsidTr="00EC5A31">
        <w:trPr>
          <w:trHeight w:val="1380"/>
        </w:trPr>
        <w:tc>
          <w:tcPr>
            <w:tcW w:w="3506" w:type="dxa"/>
            <w:shd w:val="clear" w:color="auto" w:fill="auto"/>
            <w:vAlign w:val="center"/>
          </w:tcPr>
          <w:p w:rsidR="008446F4" w:rsidRPr="002E5A64" w:rsidRDefault="008446F4" w:rsidP="00EC5A31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2E5A64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الترمس  </w:t>
            </w:r>
            <w:r w:rsidRPr="002E5A64">
              <w:rPr>
                <w:b/>
                <w:bCs/>
                <w:i/>
                <w:iCs/>
                <w:color w:val="FF0000"/>
                <w:sz w:val="32"/>
                <w:szCs w:val="32"/>
              </w:rPr>
              <w:t>Lupinus Termis</w:t>
            </w:r>
          </w:p>
          <w:p w:rsidR="008446F4" w:rsidRDefault="008446F4" w:rsidP="00EC5A31">
            <w:pPr>
              <w:jc w:val="center"/>
            </w:pPr>
            <w:r w:rsidRPr="000163F2">
              <w:rPr>
                <w:rFonts w:hint="cs"/>
                <w:sz w:val="28"/>
                <w:szCs w:val="28"/>
                <w:rtl/>
              </w:rPr>
              <w:t xml:space="preserve">خافض للسكر, في علاج الأمراض الجلدية (مفيد للطفح الجلدي </w:t>
            </w:r>
            <w:r>
              <w:rPr>
                <w:rFonts w:hint="cs"/>
                <w:sz w:val="28"/>
                <w:szCs w:val="28"/>
                <w:rtl/>
              </w:rPr>
              <w:t>).</w:t>
            </w:r>
          </w:p>
          <w:p w:rsidR="008446F4" w:rsidRPr="002E5A64" w:rsidRDefault="008446F4" w:rsidP="00EC5A31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8446F4" w:rsidRPr="00E826A7" w:rsidRDefault="008446F4" w:rsidP="00EC5A31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E826A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الزنجبيل</w:t>
            </w:r>
            <w:r w:rsidRPr="00E826A7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Y"/>
              </w:rPr>
              <w:t xml:space="preserve"> </w:t>
            </w:r>
            <w:r w:rsidRPr="00E826A7">
              <w:rPr>
                <w:b/>
                <w:bCs/>
                <w:color w:val="FF0000"/>
                <w:sz w:val="28"/>
                <w:szCs w:val="28"/>
              </w:rPr>
              <w:t xml:space="preserve"> Zingibe</w:t>
            </w:r>
            <w:r w:rsidRPr="00E826A7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 officina</w:t>
            </w:r>
          </w:p>
          <w:p w:rsidR="008446F4" w:rsidRPr="00E826A7" w:rsidRDefault="008446F4" w:rsidP="00EC5A31">
            <w:pPr>
              <w:jc w:val="center"/>
              <w:rPr>
                <w:b/>
                <w:bCs/>
                <w:sz w:val="24"/>
                <w:szCs w:val="24"/>
              </w:rPr>
            </w:pPr>
            <w:r w:rsidRPr="00E826A7">
              <w:rPr>
                <w:rFonts w:hint="cs"/>
                <w:b/>
                <w:bCs/>
                <w:sz w:val="24"/>
                <w:szCs w:val="24"/>
                <w:rtl/>
              </w:rPr>
              <w:t>يستعمل في توابل وطارد للريح</w:t>
            </w:r>
          </w:p>
          <w:p w:rsidR="008446F4" w:rsidRPr="00E826A7" w:rsidRDefault="008446F4" w:rsidP="00EC5A31">
            <w:pPr>
              <w:jc w:val="center"/>
              <w:rPr>
                <w:b/>
                <w:bCs/>
                <w:sz w:val="24"/>
                <w:szCs w:val="24"/>
              </w:rPr>
            </w:pPr>
            <w:r w:rsidRPr="00E826A7">
              <w:rPr>
                <w:rFonts w:hint="cs"/>
                <w:b/>
                <w:bCs/>
                <w:sz w:val="24"/>
                <w:szCs w:val="24"/>
                <w:rtl/>
              </w:rPr>
              <w:t>ومضاد لاقياء السفر</w:t>
            </w:r>
          </w:p>
          <w:p w:rsidR="008446F4" w:rsidRDefault="008446F4" w:rsidP="00EC5A31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</w:p>
        </w:tc>
      </w:tr>
      <w:tr w:rsidR="008446F4" w:rsidTr="00EC5A31">
        <w:trPr>
          <w:trHeight w:val="1374"/>
        </w:trPr>
        <w:tc>
          <w:tcPr>
            <w:tcW w:w="3506" w:type="dxa"/>
            <w:shd w:val="clear" w:color="auto" w:fill="auto"/>
            <w:vAlign w:val="center"/>
          </w:tcPr>
          <w:p w:rsidR="008446F4" w:rsidRPr="002E5A64" w:rsidRDefault="008446F4" w:rsidP="00EC5A3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32"/>
                <w:szCs w:val="32"/>
                <w:rtl/>
              </w:rPr>
            </w:pPr>
            <w:r w:rsidRPr="002E5A64">
              <w:rPr>
                <w:rFonts w:ascii="Arial" w:hAnsi="Arial" w:cs="Arial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>القَبّار</w:t>
            </w:r>
            <w:r w:rsidRPr="002E5A64">
              <w:rPr>
                <w:rFonts w:ascii="Arial" w:hAnsi="Arial" w:cs="Arial" w:hint="cs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 xml:space="preserve">  </w:t>
            </w:r>
            <w:r w:rsidRPr="002E5A64">
              <w:rPr>
                <w:rStyle w:val="ecxspanen"/>
                <w:b/>
                <w:bCs/>
                <w:i/>
                <w:iCs/>
                <w:color w:val="FF0000"/>
                <w:sz w:val="32"/>
                <w:szCs w:val="32"/>
              </w:rPr>
              <w:t>Capparis spinosa</w:t>
            </w:r>
          </w:p>
          <w:p w:rsidR="008446F4" w:rsidRPr="00EC5A31" w:rsidRDefault="008446F4" w:rsidP="00EC5A31">
            <w:pPr>
              <w:jc w:val="center"/>
              <w:rPr>
                <w:b/>
                <w:bCs/>
                <w:rtl/>
              </w:rPr>
            </w:pPr>
            <w:r w:rsidRPr="00EC5A31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منشط جنسي أو استعمال جذوره في علاج بعض الالتهابات المستعصية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446F4" w:rsidRPr="00EC5A31" w:rsidRDefault="00265921" w:rsidP="00EC5A31">
            <w:pPr>
              <w:jc w:val="center"/>
              <w:rPr>
                <w:color w:val="FF0000"/>
                <w:sz w:val="28"/>
                <w:szCs w:val="28"/>
                <w:rtl/>
                <w:lang w:val="en-GB" w:bidi="ar-SY"/>
              </w:rPr>
            </w:pPr>
            <w:r w:rsidRPr="00EC5A31">
              <w:rPr>
                <w:rFonts w:hint="cs"/>
                <w:b/>
                <w:bCs/>
                <w:sz w:val="28"/>
                <w:szCs w:val="28"/>
                <w:rtl/>
                <w:lang w:val="en-GB" w:bidi="ar-SY"/>
              </w:rPr>
              <w:t xml:space="preserve">        </w:t>
            </w:r>
            <w:r w:rsidRPr="00EC5A31">
              <w:rPr>
                <w:rFonts w:hint="cs"/>
                <w:b/>
                <w:bCs/>
                <w:color w:val="FF0000"/>
                <w:sz w:val="28"/>
                <w:szCs w:val="28"/>
                <w:rtl/>
                <w:lang w:val="en-GB" w:bidi="ar-SY"/>
              </w:rPr>
              <w:t xml:space="preserve">     القرفة الصينية                </w:t>
            </w:r>
            <w:r w:rsidRPr="00EC5A31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EC5A31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Y"/>
              </w:rPr>
              <w:t xml:space="preserve">  </w:t>
            </w:r>
            <w:r w:rsidRPr="00EC5A31">
              <w:rPr>
                <w:b/>
                <w:bCs/>
                <w:color w:val="FF0000"/>
                <w:sz w:val="28"/>
                <w:szCs w:val="28"/>
              </w:rPr>
              <w:t xml:space="preserve"> cassia </w:t>
            </w:r>
            <w:r w:rsidRPr="00EC5A31">
              <w:rPr>
                <w:rFonts w:hint="cs"/>
                <w:b/>
                <w:bCs/>
                <w:color w:val="FF0000"/>
                <w:sz w:val="28"/>
                <w:szCs w:val="28"/>
                <w:rtl/>
                <w:lang w:val="en-GB" w:bidi="ar-SY"/>
              </w:rPr>
              <w:t xml:space="preserve">  </w:t>
            </w:r>
            <w:r w:rsidRPr="00EC5A31">
              <w:rPr>
                <w:b/>
                <w:bCs/>
                <w:color w:val="FF0000"/>
                <w:sz w:val="28"/>
                <w:szCs w:val="28"/>
              </w:rPr>
              <w:t xml:space="preserve">  Cinnamomum</w:t>
            </w:r>
          </w:p>
          <w:p w:rsidR="008446F4" w:rsidRPr="00511EBB" w:rsidRDefault="00265921" w:rsidP="00511EBB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  <w:r w:rsidRPr="00511EBB">
              <w:rPr>
                <w:rFonts w:hint="cs"/>
                <w:sz w:val="28"/>
                <w:szCs w:val="28"/>
                <w:rtl/>
              </w:rPr>
              <w:t>تستعمل</w:t>
            </w:r>
            <w:r w:rsidRPr="00511EBB">
              <w:rPr>
                <w:sz w:val="28"/>
                <w:szCs w:val="28"/>
                <w:rtl/>
              </w:rPr>
              <w:t xml:space="preserve"> في</w:t>
            </w:r>
            <w:r w:rsidRPr="00511EBB">
              <w:rPr>
                <w:rFonts w:hint="cs"/>
                <w:sz w:val="28"/>
                <w:szCs w:val="28"/>
                <w:rtl/>
              </w:rPr>
              <w:t xml:space="preserve"> حالات</w:t>
            </w:r>
            <w:r w:rsidRPr="00511EBB">
              <w:rPr>
                <w:sz w:val="28"/>
                <w:szCs w:val="28"/>
                <w:rtl/>
              </w:rPr>
              <w:t xml:space="preserve"> الغثيان والإسهال وآلام العضلات و</w:t>
            </w:r>
            <w:r w:rsidR="00EC5A31" w:rsidRPr="00511EBB">
              <w:rPr>
                <w:rFonts w:hint="cs"/>
                <w:sz w:val="28"/>
                <w:szCs w:val="28"/>
                <w:rtl/>
              </w:rPr>
              <w:t>ت</w:t>
            </w:r>
            <w:r w:rsidRPr="00511EBB">
              <w:rPr>
                <w:sz w:val="28"/>
                <w:szCs w:val="28"/>
                <w:rtl/>
              </w:rPr>
              <w:t>خ</w:t>
            </w:r>
            <w:r w:rsidR="00511EBB" w:rsidRPr="00511EBB">
              <w:rPr>
                <w:rFonts w:hint="cs"/>
                <w:sz w:val="28"/>
                <w:szCs w:val="28"/>
                <w:rtl/>
              </w:rPr>
              <w:t>ف</w:t>
            </w:r>
            <w:r w:rsidRPr="00511EBB">
              <w:rPr>
                <w:sz w:val="28"/>
                <w:szCs w:val="28"/>
                <w:rtl/>
              </w:rPr>
              <w:t>ض ضغط الدم وه</w:t>
            </w:r>
            <w:r w:rsidR="00EC5A31" w:rsidRPr="00511EBB">
              <w:rPr>
                <w:rFonts w:hint="cs"/>
                <w:sz w:val="28"/>
                <w:szCs w:val="28"/>
                <w:rtl/>
              </w:rPr>
              <w:t>ي</w:t>
            </w:r>
            <w:r w:rsidRPr="00511EBB">
              <w:rPr>
                <w:sz w:val="28"/>
                <w:szCs w:val="28"/>
                <w:rtl/>
              </w:rPr>
              <w:t xml:space="preserve"> أيضا فاتح</w:t>
            </w:r>
            <w:r w:rsidR="00EC5A31" w:rsidRPr="00511EBB">
              <w:rPr>
                <w:rFonts w:hint="cs"/>
                <w:sz w:val="28"/>
                <w:szCs w:val="28"/>
                <w:rtl/>
              </w:rPr>
              <w:t>ة</w:t>
            </w:r>
            <w:r w:rsidRPr="00511EBB">
              <w:rPr>
                <w:sz w:val="28"/>
                <w:szCs w:val="28"/>
                <w:rtl/>
              </w:rPr>
              <w:t xml:space="preserve"> للشهية</w:t>
            </w:r>
            <w:r w:rsidRPr="00511EBB">
              <w:rPr>
                <w:sz w:val="28"/>
                <w:szCs w:val="28"/>
              </w:rPr>
              <w:t>.</w:t>
            </w:r>
          </w:p>
        </w:tc>
      </w:tr>
      <w:tr w:rsidR="008446F4" w:rsidTr="00EC5A31">
        <w:trPr>
          <w:trHeight w:val="1383"/>
        </w:trPr>
        <w:tc>
          <w:tcPr>
            <w:tcW w:w="3506" w:type="dxa"/>
            <w:shd w:val="clear" w:color="auto" w:fill="auto"/>
            <w:vAlign w:val="center"/>
          </w:tcPr>
          <w:p w:rsidR="008446F4" w:rsidRPr="00511EBB" w:rsidRDefault="008446F4" w:rsidP="00EC5A31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11EBB"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  <w:t>العصلج</w:t>
            </w:r>
            <w:r w:rsidRPr="00511EBB"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511EBB"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  <w:t>(عرق الحلاوة)</w:t>
            </w:r>
          </w:p>
          <w:p w:rsidR="008446F4" w:rsidRPr="00511EBB" w:rsidRDefault="008446F4" w:rsidP="00EC5A31">
            <w:pPr>
              <w:jc w:val="center"/>
              <w:rPr>
                <w:rFonts w:asciiTheme="minorBidi" w:hAnsiTheme="minorBidi"/>
                <w:b/>
                <w:bCs/>
                <w:i/>
                <w:iCs/>
                <w:color w:val="FF0000"/>
                <w:sz w:val="28"/>
                <w:szCs w:val="28"/>
                <w:rtl/>
              </w:rPr>
            </w:pPr>
            <w:r w:rsidRPr="00511EBB">
              <w:rPr>
                <w:rFonts w:asciiTheme="minorBidi" w:hAnsiTheme="minorBidi"/>
                <w:b/>
                <w:bCs/>
                <w:i/>
                <w:iCs/>
                <w:color w:val="FF0000"/>
                <w:sz w:val="28"/>
                <w:szCs w:val="28"/>
              </w:rPr>
              <w:t>Saponari Officinalis</w:t>
            </w:r>
          </w:p>
          <w:p w:rsidR="008446F4" w:rsidRPr="00511EBB" w:rsidRDefault="008446F4" w:rsidP="00EC5A31">
            <w:pPr>
              <w:jc w:val="center"/>
              <w:rPr>
                <w:b/>
                <w:bCs/>
                <w:sz w:val="20"/>
                <w:szCs w:val="20"/>
                <w:lang w:bidi="ar-SY"/>
              </w:rPr>
            </w:pPr>
            <w:r w:rsidRPr="00511EBB">
              <w:rPr>
                <w:rFonts w:hint="cs"/>
                <w:b/>
                <w:bCs/>
                <w:sz w:val="24"/>
                <w:szCs w:val="24"/>
                <w:rtl/>
              </w:rPr>
              <w:t xml:space="preserve">لمعالجة التهاب المفاصل </w:t>
            </w:r>
            <w:r w:rsidRPr="00511EBB">
              <w:rPr>
                <w:rFonts w:hint="cs"/>
                <w:b/>
                <w:bCs/>
                <w:sz w:val="28"/>
                <w:szCs w:val="28"/>
                <w:rtl/>
              </w:rPr>
              <w:t xml:space="preserve">, </w:t>
            </w:r>
            <w:r w:rsidRPr="00511EBB">
              <w:rPr>
                <w:rFonts w:hint="cs"/>
                <w:b/>
                <w:bCs/>
                <w:sz w:val="24"/>
                <w:szCs w:val="24"/>
                <w:rtl/>
              </w:rPr>
              <w:t>تخفيف احتقان الجهاز التنفسي</w:t>
            </w:r>
            <w:r w:rsidRPr="00511EBB">
              <w:rPr>
                <w:rFonts w:hint="cs"/>
                <w:b/>
                <w:bCs/>
                <w:sz w:val="20"/>
                <w:szCs w:val="20"/>
                <w:rtl/>
                <w:lang w:bidi="ar-SY"/>
              </w:rPr>
              <w:t>.</w:t>
            </w:r>
          </w:p>
          <w:p w:rsidR="008446F4" w:rsidRPr="002E5A64" w:rsidRDefault="008446F4" w:rsidP="00EC5A31">
            <w:pPr>
              <w:tabs>
                <w:tab w:val="left" w:pos="2741"/>
              </w:tabs>
              <w:jc w:val="center"/>
              <w:rPr>
                <w:rtl/>
                <w:lang w:bidi="ar-SY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8446F4" w:rsidRPr="00B27952" w:rsidRDefault="00B27952" w:rsidP="00B27952">
            <w:pPr>
              <w:jc w:val="center"/>
              <w:rPr>
                <w:rFonts w:hint="cs"/>
                <w:b/>
                <w:bCs/>
                <w:color w:val="FF0000"/>
                <w:sz w:val="44"/>
                <w:szCs w:val="44"/>
                <w:rtl/>
                <w:lang w:bidi="ar-SY"/>
              </w:rPr>
            </w:pPr>
            <w:r w:rsidRPr="00B27952">
              <w:rPr>
                <w:rFonts w:hint="cs"/>
                <w:b/>
                <w:bCs/>
                <w:color w:val="FF0000"/>
                <w:sz w:val="44"/>
                <w:szCs w:val="44"/>
                <w:rtl/>
                <w:lang w:bidi="ar-SY"/>
              </w:rPr>
              <w:t xml:space="preserve">الصبرا </w:t>
            </w:r>
          </w:p>
          <w:p w:rsidR="00B27952" w:rsidRDefault="00B27952" w:rsidP="00B27952">
            <w:pPr>
              <w:jc w:val="center"/>
              <w:rPr>
                <w:rtl/>
                <w:lang w:bidi="ar-SY"/>
              </w:rPr>
            </w:pPr>
            <w:r w:rsidRPr="00B27952">
              <w:rPr>
                <w:rFonts w:hint="cs"/>
                <w:sz w:val="40"/>
                <w:szCs w:val="40"/>
                <w:rtl/>
                <w:lang w:bidi="ar-SY"/>
              </w:rPr>
              <w:t>تستعمل لخواصها المسهلة.</w:t>
            </w:r>
          </w:p>
        </w:tc>
      </w:tr>
      <w:tr w:rsidR="008446F4" w:rsidTr="00EC5A31">
        <w:trPr>
          <w:trHeight w:val="1674"/>
        </w:trPr>
        <w:tc>
          <w:tcPr>
            <w:tcW w:w="3506" w:type="dxa"/>
            <w:shd w:val="clear" w:color="auto" w:fill="auto"/>
            <w:vAlign w:val="center"/>
          </w:tcPr>
          <w:p w:rsidR="008446F4" w:rsidRPr="005471D9" w:rsidRDefault="008446F4" w:rsidP="00EC5A31">
            <w:pPr>
              <w:tabs>
                <w:tab w:val="left" w:pos="2741"/>
              </w:tabs>
              <w:jc w:val="center"/>
              <w:rPr>
                <w:b/>
                <w:bCs/>
                <w:i/>
                <w:iCs/>
                <w:color w:val="FF0000"/>
                <w:rtl/>
                <w:lang w:bidi="ar-SY"/>
              </w:rPr>
            </w:pPr>
            <w:r w:rsidRPr="005471D9">
              <w:rPr>
                <w:rFonts w:ascii="Arial" w:hAnsi="Arial" w:cs="Arial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>جوز الطيب</w:t>
            </w:r>
            <w:r w:rsidRPr="005471D9">
              <w:rPr>
                <w:rFonts w:ascii="Arial" w:hAnsi="Arial" w:cs="Arial" w:hint="cs"/>
                <w:b/>
                <w:bCs/>
                <w:i/>
                <w:iCs/>
                <w:color w:val="FF0000"/>
                <w:sz w:val="28"/>
                <w:szCs w:val="28"/>
                <w:rtl/>
                <w:lang w:bidi="ar-SY"/>
              </w:rPr>
              <w:t xml:space="preserve"> </w:t>
            </w:r>
            <w:r w:rsidRPr="005471D9">
              <w:rPr>
                <w:b/>
                <w:bCs/>
                <w:i/>
                <w:iCs/>
                <w:color w:val="FF0000"/>
                <w:sz w:val="28"/>
                <w:szCs w:val="28"/>
              </w:rPr>
              <w:t>Myristica fragrans</w:t>
            </w:r>
          </w:p>
          <w:p w:rsidR="008446F4" w:rsidRPr="00060C7A" w:rsidRDefault="008446F4" w:rsidP="00EC5A31">
            <w:pPr>
              <w:tabs>
                <w:tab w:val="left" w:pos="2741"/>
              </w:tabs>
              <w:jc w:val="center"/>
              <w:rPr>
                <w:b/>
                <w:bCs/>
                <w:rtl/>
              </w:rPr>
            </w:pPr>
            <w:r w:rsidRPr="00060C7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تستخدم كتوابل وهي</w:t>
            </w:r>
            <w:r w:rsidRPr="00060C7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دواء لآلام المعدة وطارد للريح</w:t>
            </w:r>
            <w:r w:rsidRPr="00060C7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446F4" w:rsidRPr="00060C7A" w:rsidRDefault="008446F4" w:rsidP="00EC5A31">
            <w:pPr>
              <w:tabs>
                <w:tab w:val="left" w:pos="2741"/>
              </w:tabs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32"/>
                <w:szCs w:val="32"/>
                <w:rtl/>
              </w:rPr>
            </w:pPr>
            <w:r>
              <w:rPr>
                <w:rFonts w:hint="cs"/>
              </w:rPr>
              <w:t> </w:t>
            </w:r>
            <w:r w:rsidRPr="00060C7A">
              <w:rPr>
                <w:rFonts w:ascii="Arial" w:hAnsi="Arial" w:cs="Arial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>ورق الغار</w:t>
            </w:r>
            <w:r w:rsidRPr="00060C7A">
              <w:rPr>
                <w:b/>
                <w:bCs/>
                <w:i/>
                <w:iCs/>
                <w:color w:val="FF0000"/>
                <w:sz w:val="32"/>
                <w:szCs w:val="32"/>
              </w:rPr>
              <w:t>Laurus noboilis</w:t>
            </w:r>
            <w:r w:rsidRPr="00060C7A">
              <w:rPr>
                <w:rFonts w:ascii="Arial" w:hAnsi="Arial" w:cs="Arial"/>
                <w:b/>
                <w:bCs/>
                <w:i/>
                <w:iCs/>
                <w:color w:val="FF0000"/>
                <w:sz w:val="32"/>
                <w:szCs w:val="32"/>
              </w:rPr>
              <w:t xml:space="preserve"> </w:t>
            </w:r>
          </w:p>
          <w:p w:rsidR="008446F4" w:rsidRPr="00060C7A" w:rsidRDefault="008446F4" w:rsidP="00EC5A31">
            <w:pPr>
              <w:tabs>
                <w:tab w:val="left" w:pos="2741"/>
              </w:tabs>
              <w:jc w:val="center"/>
              <w:rPr>
                <w:b/>
                <w:bCs/>
                <w:rtl/>
              </w:rPr>
            </w:pPr>
            <w:r w:rsidRPr="00060C7A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مطهر و منشّط و طارد للريح و مضاد للتشنج ومقشّع و مسكّن الم.</w:t>
            </w:r>
          </w:p>
        </w:tc>
      </w:tr>
    </w:tbl>
    <w:p w:rsidR="002E5A64" w:rsidRDefault="00400907" w:rsidP="00184F90">
      <w:pPr>
        <w:tabs>
          <w:tab w:val="left" w:pos="3536"/>
        </w:tabs>
        <w:rPr>
          <w:rtl/>
          <w:lang w:bidi="ar-SY"/>
        </w:rPr>
      </w:pPr>
      <w:r>
        <w:rPr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-537004</wp:posOffset>
            </wp:positionH>
            <wp:positionV relativeFrom="paragraph">
              <wp:posOffset>20629</wp:posOffset>
            </wp:positionV>
            <wp:extent cx="7469145" cy="6277232"/>
            <wp:effectExtent l="19050" t="0" r="0" b="0"/>
            <wp:wrapNone/>
            <wp:docPr id="3" name="صورة 2" descr="NewTech 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Tech (20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9145" cy="6277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5A64" w:rsidRPr="002E5A64" w:rsidRDefault="002E5A64" w:rsidP="002E5A64">
      <w:pPr>
        <w:rPr>
          <w:rtl/>
          <w:lang w:bidi="ar-SY"/>
        </w:rPr>
      </w:pPr>
    </w:p>
    <w:p w:rsidR="002E5A64" w:rsidRDefault="002E5A64" w:rsidP="002E5A64">
      <w:pPr>
        <w:rPr>
          <w:rtl/>
          <w:lang w:bidi="ar-SY"/>
        </w:rPr>
      </w:pPr>
    </w:p>
    <w:p w:rsidR="002E5A64" w:rsidRPr="002E5A64" w:rsidRDefault="002E5A64" w:rsidP="002E5A64">
      <w:pPr>
        <w:tabs>
          <w:tab w:val="left" w:pos="2741"/>
        </w:tabs>
        <w:rPr>
          <w:rtl/>
          <w:lang w:bidi="ar-SY"/>
        </w:rPr>
      </w:pPr>
      <w:r>
        <w:rPr>
          <w:rtl/>
          <w:lang w:bidi="ar-SY"/>
        </w:rPr>
        <w:tab/>
      </w:r>
    </w:p>
    <w:p w:rsidR="007C5CA7" w:rsidRDefault="007C5CA7" w:rsidP="002E5A64">
      <w:pPr>
        <w:tabs>
          <w:tab w:val="left" w:pos="2741"/>
        </w:tabs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Default="007C5CA7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Pr="007C5CA7" w:rsidRDefault="00060C7A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Pr="007C5CA7" w:rsidRDefault="007C5CA7" w:rsidP="007C5CA7">
      <w:pPr>
        <w:rPr>
          <w:rtl/>
          <w:lang w:bidi="ar-SY"/>
        </w:rPr>
      </w:pPr>
    </w:p>
    <w:p w:rsidR="007C5CA7" w:rsidRDefault="007C5CA7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BE0CD8">
      <w:pPr>
        <w:jc w:val="center"/>
        <w:rPr>
          <w:rtl/>
          <w:lang w:bidi="ar-SY"/>
        </w:rPr>
      </w:pPr>
    </w:p>
    <w:p w:rsidR="00060C7A" w:rsidRDefault="00EC5A31" w:rsidP="007C5CA7">
      <w:pPr>
        <w:rPr>
          <w:rtl/>
          <w:lang w:bidi="ar-SY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62230</wp:posOffset>
            </wp:positionV>
            <wp:extent cx="4970145" cy="3521075"/>
            <wp:effectExtent l="19050" t="0" r="1905" b="0"/>
            <wp:wrapNone/>
            <wp:docPr id="4" name="صورة 0" descr="NewTech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Tech (15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145" cy="352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0C7A" w:rsidRDefault="005909C2" w:rsidP="007C5CA7">
      <w:pPr>
        <w:rPr>
          <w:rtl/>
          <w:lang w:bidi="ar-SY"/>
        </w:rPr>
      </w:pPr>
      <w:r>
        <w:rPr>
          <w:noProof/>
          <w:rtl/>
        </w:rPr>
        <w:pict>
          <v:oval id="_x0000_s1042" style="position:absolute;left:0;text-align:left;margin-left:86.6pt;margin-top:-.1pt;width:272.45pt;height:255.9pt;z-index:251658240" filled="f" strokeweight="2pt">
            <v:textbox>
              <w:txbxContent>
                <w:p w:rsidR="00BE0CD8" w:rsidRPr="00BE0CD8" w:rsidRDefault="008446F4" w:rsidP="00BE0CD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8"/>
                      <w:szCs w:val="28"/>
                      <w:rtl/>
                    </w:rPr>
                  </w:pPr>
                  <w:r w:rsidRPr="00BE0CD8">
                    <w:rPr>
                      <w:rFonts w:ascii="Arial" w:hAnsi="Arial" w:cs="Arial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العكبر</w:t>
                  </w:r>
                  <w:r w:rsidRPr="00BE0CD8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 xml:space="preserve"> </w:t>
                  </w:r>
                  <w:r w:rsidRPr="00BE0CD8">
                    <w:rPr>
                      <w:b/>
                      <w:bCs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BE0CD8" w:rsidRPr="00BE0CD8">
                    <w:rPr>
                      <w:b/>
                      <w:bCs/>
                      <w:color w:val="000000" w:themeColor="text1"/>
                      <w:sz w:val="40"/>
                      <w:szCs w:val="40"/>
                    </w:rPr>
                    <w:t xml:space="preserve">) </w:t>
                  </w:r>
                  <w:r w:rsidR="00BE0CD8" w:rsidRPr="00BE0CD8">
                    <w:rPr>
                      <w:b/>
                      <w:bCs/>
                      <w:color w:val="000000" w:themeColor="text1"/>
                      <w:sz w:val="40"/>
                      <w:szCs w:val="40"/>
                      <w:rtl/>
                    </w:rPr>
                    <w:t>صمغ النحل</w:t>
                  </w:r>
                  <w:r w:rsidR="00BE0CD8" w:rsidRPr="00BE0CD8">
                    <w:rPr>
                      <w:b/>
                      <w:bCs/>
                      <w:color w:val="000000" w:themeColor="text1"/>
                      <w:sz w:val="40"/>
                      <w:szCs w:val="40"/>
                    </w:rPr>
                    <w:t xml:space="preserve">( </w:t>
                  </w:r>
                  <w:r w:rsidRPr="00BE0CD8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br/>
                  </w:r>
                  <w:r w:rsidR="00BE0CD8" w:rsidRPr="00BE0CD8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يستعمله النحل كمادة لاصقة لإغلاق الفراغات في </w:t>
                  </w:r>
                  <w:r w:rsidR="00BE0CD8" w:rsidRPr="00BE0C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الخلية</w:t>
                  </w:r>
                  <w:r w:rsidR="00BE0CD8" w:rsidRPr="00BE0CD8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ومنع التصدعات</w:t>
                  </w:r>
                  <w:r w:rsidR="00BE0CD8" w:rsidRPr="00BE0C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BE0CD8" w:rsidRPr="00BE0CD8">
                    <w:rPr>
                      <w:b/>
                      <w:bCs/>
                      <w:sz w:val="28"/>
                      <w:szCs w:val="28"/>
                      <w:rtl/>
                    </w:rPr>
                    <w:t>و يستعمل</w:t>
                  </w:r>
                  <w:r w:rsidR="00BE0CD8" w:rsidRPr="00BE0C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ه</w:t>
                  </w:r>
                  <w:r w:rsidR="00BE0CD8" w:rsidRPr="00BE0CD8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النحل كمادة أسمنتية تضيق بها مداخل الخلية فتمع بذلك دخول الغرباء </w:t>
                  </w:r>
                </w:p>
                <w:p w:rsidR="008446F4" w:rsidRPr="00BE0CD8" w:rsidRDefault="00BE0CD8" w:rsidP="00BE0CD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E0CD8">
                    <w:rPr>
                      <w:rFonts w:ascii="Arial" w:hAnsi="Arial" w:cs="Arial"/>
                      <w:b/>
                      <w:bCs/>
                      <w:color w:val="1F1E1E"/>
                      <w:sz w:val="28"/>
                      <w:szCs w:val="28"/>
                      <w:rtl/>
                    </w:rPr>
                    <w:t>يرفع العكبر مناعة الجسم و قدرته على محاربة جميع أشكال الأمراض الانتانية الجرثومية و الفيروسية</w:t>
                  </w:r>
                  <w:r w:rsidRPr="00BE0C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xbxContent>
            </v:textbox>
            <w10:wrap anchorx="page"/>
          </v:oval>
        </w:pict>
      </w: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p w:rsidR="00060C7A" w:rsidRDefault="00060C7A" w:rsidP="007C5CA7">
      <w:pPr>
        <w:rPr>
          <w:rtl/>
          <w:lang w:bidi="ar-SY"/>
        </w:rPr>
      </w:pPr>
    </w:p>
    <w:tbl>
      <w:tblPr>
        <w:tblStyle w:val="a5"/>
        <w:tblpPr w:leftFromText="180" w:rightFromText="180" w:vertAnchor="text" w:horzAnchor="margin" w:tblpXSpec="center" w:tblpY="949"/>
        <w:bidiVisual/>
        <w:tblW w:w="9302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4651"/>
        <w:gridCol w:w="4651"/>
      </w:tblGrid>
      <w:tr w:rsidR="00400907" w:rsidRPr="00921F33" w:rsidTr="00BE0CD8">
        <w:trPr>
          <w:trHeight w:val="1778"/>
        </w:trPr>
        <w:tc>
          <w:tcPr>
            <w:tcW w:w="4651" w:type="dxa"/>
            <w:vAlign w:val="center"/>
          </w:tcPr>
          <w:p w:rsidR="00400907" w:rsidRPr="00921F33" w:rsidRDefault="00400907" w:rsidP="00921F33">
            <w:pPr>
              <w:tabs>
                <w:tab w:val="left" w:pos="3161"/>
              </w:tabs>
              <w:jc w:val="center"/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</w:pP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lastRenderedPageBreak/>
              <w:t xml:space="preserve">السنديان العفصي </w:t>
            </w:r>
            <w:r w:rsidR="00921F33">
              <w:rPr>
                <w:b/>
                <w:bCs/>
                <w:i/>
                <w:iCs/>
                <w:color w:val="0D0D0D" w:themeColor="text1" w:themeTint="F2"/>
                <w:sz w:val="28"/>
                <w:szCs w:val="28"/>
                <w:lang w:val="en-GB"/>
              </w:rPr>
              <w:t>Q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28"/>
                <w:szCs w:val="28"/>
              </w:rPr>
              <w:t>uercus infectooria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b/>
                <w:bCs/>
                <w:color w:val="0D0D0D" w:themeColor="text1" w:themeTint="F2"/>
                <w:rtl/>
                <w:lang w:bidi="ar-SY"/>
              </w:rPr>
            </w:pPr>
            <w:r w:rsidRPr="00921F33">
              <w:rPr>
                <w:rFonts w:ascii="Arial" w:hAnsi="Arial" w:cs="Arial"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 xml:space="preserve"> 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lang w:bidi="ar-SY"/>
              </w:rPr>
              <w:t xml:space="preserve"> 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يستعمل داخليا كقاطع للنزف وكمضاد للسل ومضاد للتسمم بالقلويدات وعرف بخواصه المقبضة وخارجيا مطهر قابض</w:t>
            </w: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زهرة البنفسج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b/>
                <w:bCs/>
                <w:color w:val="0D0D0D" w:themeColor="text1" w:themeTint="F2"/>
                <w:rtl/>
              </w:rPr>
            </w:pPr>
            <w:r w:rsidRPr="00921F33">
              <w:rPr>
                <w:color w:val="0D0D0D" w:themeColor="text1" w:themeTint="F2"/>
                <w:sz w:val="28"/>
                <w:szCs w:val="28"/>
              </w:rPr>
              <w:t xml:space="preserve"> 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</w:rPr>
              <w:t>الزهر ملين لطيف. يزيل قبوضة المعدة</w:t>
            </w:r>
            <w:r w:rsidRPr="00921F33">
              <w:rPr>
                <w:b/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يعالج </w:t>
            </w:r>
            <w:r w:rsidRPr="00921F33">
              <w:rPr>
                <w:rFonts w:ascii="Arial" w:hAnsi="Arial" w:cs="Arial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أمراض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 الصدر ، </w:t>
            </w:r>
            <w:r w:rsidRPr="00921F33">
              <w:rPr>
                <w:rFonts w:ascii="Arial" w:hAnsi="Arial" w:cs="Arial"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ول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</w:rPr>
              <w:t>لسعال والربو والالتهابات ،وهو مقشع</w:t>
            </w:r>
            <w:r w:rsidRPr="00921F33">
              <w:rPr>
                <w:b/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28"/>
                <w:szCs w:val="28"/>
                <w:rtl/>
              </w:rPr>
              <w:t>يساعد على تهدئة الاعصاب والنوم</w:t>
            </w:r>
          </w:p>
        </w:tc>
      </w:tr>
      <w:tr w:rsidR="00400907" w:rsidRPr="00921F33" w:rsidTr="00BE0CD8">
        <w:trPr>
          <w:trHeight w:val="1778"/>
        </w:trPr>
        <w:tc>
          <w:tcPr>
            <w:tcW w:w="4651" w:type="dxa"/>
            <w:vAlign w:val="center"/>
          </w:tcPr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rFonts w:ascii="Arial" w:hAnsi="Arial" w:cs="Arial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</w:pP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32"/>
                <w:szCs w:val="32"/>
                <w:rtl/>
              </w:rPr>
              <w:t>ورق السدر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</w:rPr>
            </w:pPr>
            <w:r w:rsidRPr="00921F33">
              <w:rPr>
                <w:rFonts w:ascii="Arial" w:hAnsi="Arial" w:cs="Arial"/>
                <w:b/>
                <w:bCs/>
                <w:color w:val="0D0D0D" w:themeColor="text1" w:themeTint="F2"/>
                <w:sz w:val="32"/>
                <w:szCs w:val="32"/>
                <w:rtl/>
              </w:rPr>
              <w:t>لعلاج الكثير من امراض الجهاز التنفسي ولعلاج الاضطرابات المعدية</w:t>
            </w: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الكركم   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Curcuma longa</w:t>
            </w:r>
          </w:p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>يستخدم في التهاب المفاصل وفي مرض الزهايمر و السكري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584"/>
        </w:trPr>
        <w:tc>
          <w:tcPr>
            <w:tcW w:w="4651" w:type="dxa"/>
            <w:vAlign w:val="center"/>
          </w:tcPr>
          <w:p w:rsidR="00400907" w:rsidRPr="00511EBB" w:rsidRDefault="00400907" w:rsidP="00400907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إكليل الجبل  </w:t>
            </w:r>
            <w:r w:rsidRPr="00511EBB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Rosemarinus officinalis</w:t>
            </w:r>
          </w:p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20"/>
                <w:szCs w:val="20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مفرغ للصفراء في الإصابات الكبدية</w:t>
            </w:r>
          </w:p>
          <w:p w:rsidR="00400907" w:rsidRPr="00921F33" w:rsidRDefault="00400907" w:rsidP="00400907">
            <w:pPr>
              <w:rPr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ومدر للبول ,مضاد تشنج ومنشط لفروة الرأس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6"/>
                <w:szCs w:val="36"/>
                <w:rtl/>
                <w:lang w:bidi="ar-SY"/>
              </w:rPr>
              <w:t xml:space="preserve">الحرمل 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36"/>
                <w:szCs w:val="36"/>
                <w:lang w:bidi="ar-SY"/>
              </w:rPr>
              <w:t>Peganum harmal</w:t>
            </w:r>
          </w:p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>مضاد أكتئاب طارد للديدان الشريطية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461"/>
        </w:trPr>
        <w:tc>
          <w:tcPr>
            <w:tcW w:w="4651" w:type="dxa"/>
            <w:vAlign w:val="center"/>
          </w:tcPr>
          <w:p w:rsidR="00400907" w:rsidRPr="00921F33" w:rsidRDefault="00400907" w:rsidP="00400907">
            <w:pPr>
              <w:ind w:left="360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bidi="ar-SY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 xml:space="preserve">سنامكي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28"/>
                <w:szCs w:val="28"/>
                <w:lang w:bidi="ar-SY"/>
              </w:rPr>
              <w:t>Cassia angustifolia</w:t>
            </w:r>
          </w:p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20"/>
                <w:szCs w:val="20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ملين أو مسهل وله تأثير مخرش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الجعدة 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Teucrium polium</w:t>
            </w:r>
          </w:p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>مضاد قرحة الهضمية ومخفض لسكر الدم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479"/>
        </w:trPr>
        <w:tc>
          <w:tcPr>
            <w:tcW w:w="4651" w:type="dxa"/>
            <w:vAlign w:val="center"/>
          </w:tcPr>
          <w:p w:rsidR="00400907" w:rsidRPr="00921F33" w:rsidRDefault="00400907" w:rsidP="00400907">
            <w:pPr>
              <w:ind w:left="360"/>
              <w:rPr>
                <w:b/>
                <w:bCs/>
                <w:color w:val="0D0D0D" w:themeColor="text1" w:themeTint="F2"/>
                <w:sz w:val="32"/>
                <w:szCs w:val="32"/>
                <w:lang w:bidi="ar-SY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السداب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Ruta graveolens</w:t>
            </w:r>
          </w:p>
          <w:p w:rsidR="00400907" w:rsidRPr="00921F33" w:rsidRDefault="00B27952" w:rsidP="00400907">
            <w:pPr>
              <w:jc w:val="center"/>
              <w:rPr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 xml:space="preserve">لعلاج اضطرابات </w:t>
            </w:r>
            <w:r w:rsidR="00400907"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>الحيض والألتهابات الجلدية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القهوة       </w:t>
            </w:r>
            <w:r w:rsidRPr="00921F33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</w:rPr>
              <w:t>Coffea Arabica</w:t>
            </w:r>
          </w:p>
          <w:p w:rsidR="00400907" w:rsidRPr="00921F33" w:rsidRDefault="00B27952" w:rsidP="00B27952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منشط </w:t>
            </w:r>
            <w:r w:rsidR="00400907"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>عصبي- مدرة للبول</w:t>
            </w:r>
            <w:r w:rsidR="00400907" w:rsidRPr="00921F33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 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446"/>
        </w:trPr>
        <w:tc>
          <w:tcPr>
            <w:tcW w:w="4651" w:type="dxa"/>
            <w:vAlign w:val="center"/>
          </w:tcPr>
          <w:p w:rsidR="00400907" w:rsidRPr="00511EBB" w:rsidRDefault="00B27952" w:rsidP="00511EBB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عرق السوس </w:t>
            </w:r>
            <w:r w:rsidR="00400907"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  </w:t>
            </w:r>
            <w:r w:rsidR="00400907" w:rsidRPr="00511EBB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Glycyrrhiza glabra</w:t>
            </w:r>
          </w:p>
          <w:p w:rsidR="00400907" w:rsidRPr="00511EBB" w:rsidRDefault="00400907" w:rsidP="00511EBB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>مضاد للقرحة الهضمية -مضاد أكسدة- مقشع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511EBB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28"/>
                <w:szCs w:val="28"/>
              </w:rPr>
            </w:pPr>
            <w:r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القرنفل   </w:t>
            </w:r>
            <w:r w:rsidRPr="00511EBB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Eugenia caryophyllata</w:t>
            </w:r>
          </w:p>
          <w:p w:rsidR="00400907" w:rsidRPr="00511EBB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>مضاد للجراثيم- تخريب لب السن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305"/>
        </w:trPr>
        <w:tc>
          <w:tcPr>
            <w:tcW w:w="4651" w:type="dxa"/>
            <w:vAlign w:val="center"/>
          </w:tcPr>
          <w:p w:rsidR="00400907" w:rsidRPr="00511EBB" w:rsidRDefault="00400907" w:rsidP="00400907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</w:pPr>
            <w:r w:rsidRPr="00511EBB">
              <w:rPr>
                <w:rFonts w:hint="cs"/>
                <w:b/>
                <w:bCs/>
                <w:color w:val="0D0D0D" w:themeColor="text1" w:themeTint="F2"/>
                <w:sz w:val="32"/>
                <w:szCs w:val="32"/>
                <w:rtl/>
              </w:rPr>
              <w:t xml:space="preserve">جوز الطيب       </w:t>
            </w:r>
            <w:r w:rsidRPr="00511EBB">
              <w:rPr>
                <w:b/>
                <w:bCs/>
                <w:i/>
                <w:iCs/>
                <w:color w:val="0D0D0D" w:themeColor="text1" w:themeTint="F2"/>
                <w:sz w:val="32"/>
                <w:szCs w:val="32"/>
                <w:lang w:bidi="ar-SY"/>
              </w:rPr>
              <w:t>Myristica fragrans</w:t>
            </w:r>
          </w:p>
          <w:p w:rsidR="00400907" w:rsidRPr="00511EBB" w:rsidRDefault="00400907" w:rsidP="00400907">
            <w:pPr>
              <w:jc w:val="center"/>
              <w:rPr>
                <w:color w:val="0D0D0D" w:themeColor="text1" w:themeTint="F2"/>
                <w:sz w:val="32"/>
                <w:szCs w:val="32"/>
              </w:rPr>
            </w:pPr>
            <w:r w:rsidRPr="00511EBB">
              <w:rPr>
                <w:rFonts w:ascii="Arial" w:hAnsi="Arial" w:cs="Arial"/>
                <w:b/>
                <w:bCs/>
                <w:color w:val="0D0D0D" w:themeColor="text1" w:themeTint="F2"/>
                <w:sz w:val="32"/>
                <w:szCs w:val="32"/>
                <w:rtl/>
              </w:rPr>
              <w:t>تعالج الروماتيزم</w:t>
            </w:r>
            <w:r w:rsidRPr="00511EBB">
              <w:rPr>
                <w:rFonts w:hint="cs"/>
                <w:color w:val="0D0D0D" w:themeColor="text1" w:themeTint="F2"/>
                <w:sz w:val="32"/>
                <w:szCs w:val="32"/>
                <w:rtl/>
              </w:rPr>
              <w:t xml:space="preserve"> </w:t>
            </w:r>
            <w:r w:rsidRPr="00511EBB">
              <w:rPr>
                <w:rFonts w:ascii="Arial" w:hAnsi="Arial" w:cs="Arial"/>
                <w:b/>
                <w:bCs/>
                <w:color w:val="0D0D0D" w:themeColor="text1" w:themeTint="F2"/>
                <w:sz w:val="32"/>
                <w:szCs w:val="32"/>
                <w:rtl/>
              </w:rPr>
              <w:t>وطاردة لرياح المعدة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921F33" w:rsidRDefault="00400907" w:rsidP="00511EBB">
            <w:pPr>
              <w:jc w:val="center"/>
              <w:rPr>
                <w:b/>
                <w:bCs/>
                <w:color w:val="0D0D0D" w:themeColor="text1" w:themeTint="F2"/>
                <w:sz w:val="32"/>
                <w:szCs w:val="32"/>
              </w:rPr>
            </w:pPr>
            <w:r w:rsidRPr="00921F33">
              <w:rPr>
                <w:rFonts w:ascii="Segoe UI" w:hAnsi="Segoe UI" w:cs="Segoe UI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 xml:space="preserve">الحنـظـل </w:t>
            </w:r>
            <w:r w:rsidRPr="00921F33">
              <w:rPr>
                <w:rFonts w:ascii="Segoe UI" w:hAnsi="Segoe UI" w:cs="Segoe UI"/>
                <w:b/>
                <w:bCs/>
                <w:i/>
                <w:iCs/>
                <w:color w:val="0D0D0D" w:themeColor="text1" w:themeTint="F2"/>
                <w:sz w:val="28"/>
                <w:szCs w:val="28"/>
                <w:lang w:val="en-GB" w:bidi="ar-SY"/>
              </w:rPr>
              <w:t>Citrullus colocynthus</w:t>
            </w:r>
          </w:p>
          <w:p w:rsidR="00400907" w:rsidRPr="00921F33" w:rsidRDefault="00400907" w:rsidP="00511EBB">
            <w:pPr>
              <w:jc w:val="center"/>
              <w:rPr>
                <w:b/>
                <w:bCs/>
                <w:color w:val="0D0D0D" w:themeColor="text1" w:themeTint="F2"/>
                <w:sz w:val="28"/>
                <w:szCs w:val="28"/>
              </w:rPr>
            </w:pPr>
            <w:r w:rsidRPr="00921F33"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  <w:t>يسبب الاسهال</w:t>
            </w:r>
            <w:r w:rsidR="00511EBB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 شديد</w:t>
            </w:r>
            <w:r w:rsidRPr="00921F33"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Pr="00921F33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,وخافض لسكرالدم.</w:t>
            </w:r>
          </w:p>
          <w:p w:rsidR="00400907" w:rsidRPr="00921F33" w:rsidRDefault="00400907" w:rsidP="00400907">
            <w:pPr>
              <w:rPr>
                <w:color w:val="0D0D0D" w:themeColor="text1" w:themeTint="F2"/>
                <w:rtl/>
                <w:lang w:bidi="ar-SY"/>
              </w:rPr>
            </w:pPr>
          </w:p>
        </w:tc>
      </w:tr>
      <w:tr w:rsidR="00400907" w:rsidRPr="00921F33" w:rsidTr="00BE0CD8">
        <w:trPr>
          <w:trHeight w:val="1423"/>
        </w:trPr>
        <w:tc>
          <w:tcPr>
            <w:tcW w:w="4651" w:type="dxa"/>
            <w:vAlign w:val="center"/>
          </w:tcPr>
          <w:p w:rsidR="00400907" w:rsidRPr="00B27952" w:rsidRDefault="00400907" w:rsidP="00400907">
            <w:pPr>
              <w:jc w:val="center"/>
              <w:rPr>
                <w:b/>
                <w:bCs/>
                <w:i/>
                <w:iCs/>
                <w:color w:val="0D0D0D" w:themeColor="text1" w:themeTint="F2"/>
                <w:sz w:val="40"/>
                <w:szCs w:val="40"/>
              </w:rPr>
            </w:pPr>
            <w:r w:rsidRPr="00B27952">
              <w:rPr>
                <w:rFonts w:ascii="Segoe UI" w:hAnsi="Segoe UI" w:cs="Segoe UI"/>
                <w:b/>
                <w:bCs/>
                <w:i/>
                <w:iCs/>
                <w:color w:val="0D0D0D" w:themeColor="text1" w:themeTint="F2"/>
                <w:sz w:val="36"/>
                <w:szCs w:val="36"/>
                <w:rtl/>
                <w:lang w:bidi="ar-SY"/>
              </w:rPr>
              <w:t>الإهليلج</w:t>
            </w:r>
            <w:r w:rsidRPr="00B27952">
              <w:rPr>
                <w:rFonts w:ascii="Segoe UI" w:hAnsi="Segoe UI" w:cs="Segoe UI" w:hint="cs"/>
                <w:b/>
                <w:bCs/>
                <w:i/>
                <w:iCs/>
                <w:color w:val="0D0D0D" w:themeColor="text1" w:themeTint="F2"/>
                <w:sz w:val="36"/>
                <w:szCs w:val="36"/>
                <w:rtl/>
                <w:lang w:bidi="ar-SY"/>
              </w:rPr>
              <w:t xml:space="preserve">  </w:t>
            </w:r>
            <w:r w:rsidRPr="00B27952">
              <w:rPr>
                <w:rFonts w:ascii="Segoe UI" w:hAnsi="Segoe UI" w:cs="Segoe UI"/>
                <w:b/>
                <w:bCs/>
                <w:i/>
                <w:iCs/>
                <w:color w:val="0D0D0D" w:themeColor="text1" w:themeTint="F2"/>
                <w:sz w:val="36"/>
                <w:szCs w:val="36"/>
                <w:lang w:val="en-GB" w:bidi="ar-SY"/>
              </w:rPr>
              <w:t>Terminalia chebula</w:t>
            </w:r>
          </w:p>
          <w:p w:rsidR="00400907" w:rsidRPr="00B27952" w:rsidRDefault="00400907" w:rsidP="00400907">
            <w:pPr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</w:rPr>
            </w:pP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val="en-GB" w:bidi="ar-SY"/>
              </w:rPr>
              <w:t>نافع لعلاج حالات الأورام</w:t>
            </w: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 </w:t>
            </w: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val="en-GB" w:bidi="ar-SY"/>
              </w:rPr>
              <w:t>وحالات الجذام</w:t>
            </w: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rtl/>
                <w:lang w:bidi="ar-SY"/>
              </w:rPr>
              <w:t xml:space="preserve"> </w:t>
            </w: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val="en-GB" w:bidi="ar-SY"/>
              </w:rPr>
              <w:t>ومحفزة للفكر</w:t>
            </w:r>
            <w:r w:rsidRPr="00B27952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bidi="ar-SY"/>
              </w:rPr>
              <w:t xml:space="preserve"> والحفظ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  <w:tc>
          <w:tcPr>
            <w:tcW w:w="4651" w:type="dxa"/>
            <w:vAlign w:val="center"/>
          </w:tcPr>
          <w:p w:rsidR="00400907" w:rsidRPr="00921F33" w:rsidRDefault="00400907" w:rsidP="00400907">
            <w:pPr>
              <w:tabs>
                <w:tab w:val="left" w:pos="720"/>
              </w:tabs>
              <w:autoSpaceDE w:val="0"/>
              <w:autoSpaceDN w:val="0"/>
              <w:adjustRightInd w:val="0"/>
              <w:ind w:left="352" w:right="18" w:hanging="180"/>
              <w:jc w:val="center"/>
              <w:rPr>
                <w:rFonts w:asciiTheme="minorBidi" w:hAnsiTheme="minorBidi"/>
                <w:color w:val="0D0D0D" w:themeColor="text1" w:themeTint="F2"/>
                <w:sz w:val="24"/>
                <w:szCs w:val="24"/>
                <w:lang w:val="en-GB" w:bidi="ar-SY"/>
              </w:rPr>
            </w:pPr>
            <w:r w:rsidRPr="00921F33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rtl/>
                <w:lang w:val="en-GB" w:bidi="ar-SY"/>
              </w:rPr>
              <w:t>الراوند</w:t>
            </w:r>
            <w:r w:rsidRPr="00921F33">
              <w:rPr>
                <w:rFonts w:asciiTheme="minorBidi" w:hAnsiTheme="minorBidi"/>
                <w:color w:val="0D0D0D" w:themeColor="text1" w:themeTint="F2"/>
                <w:sz w:val="32"/>
                <w:szCs w:val="32"/>
                <w:rtl/>
                <w:lang w:val="en-GB" w:bidi="ar-SY"/>
              </w:rPr>
              <w:t xml:space="preserve">   </w:t>
            </w:r>
            <w:r w:rsidRPr="00921F33">
              <w:rPr>
                <w:rFonts w:asciiTheme="minorBidi" w:hAnsiTheme="minorBidi"/>
                <w:b/>
                <w:bCs/>
                <w:i/>
                <w:iCs/>
                <w:color w:val="0D0D0D" w:themeColor="text1" w:themeTint="F2"/>
                <w:sz w:val="32"/>
                <w:szCs w:val="32"/>
                <w:lang w:val="en-GB" w:bidi="ar-SY"/>
              </w:rPr>
              <w:t>Rheum officinale</w:t>
            </w:r>
          </w:p>
          <w:p w:rsidR="00400907" w:rsidRPr="00921F33" w:rsidRDefault="00400907" w:rsidP="00400907">
            <w:pPr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</w:rPr>
            </w:pPr>
            <w:r w:rsidRPr="00921F33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val="en-GB" w:bidi="ar-SY"/>
              </w:rPr>
              <w:t>ويستعمل لعلاج الإمساك وقرحة الإثني عشر</w:t>
            </w:r>
          </w:p>
          <w:p w:rsidR="00400907" w:rsidRPr="00921F33" w:rsidRDefault="00400907" w:rsidP="00400907">
            <w:pPr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</w:rPr>
            </w:pPr>
            <w:r w:rsidRPr="00921F33">
              <w:rPr>
                <w:rFonts w:asciiTheme="minorBidi" w:hAnsiTheme="minorBidi"/>
                <w:b/>
                <w:bCs/>
                <w:color w:val="0D0D0D" w:themeColor="text1" w:themeTint="F2"/>
                <w:sz w:val="28"/>
                <w:szCs w:val="28"/>
                <w:rtl/>
                <w:lang w:val="en-GB" w:bidi="ar-SY"/>
              </w:rPr>
              <w:t>ولو أخذ بكميات قليلة يفتح الشهية.</w:t>
            </w:r>
          </w:p>
          <w:p w:rsidR="00400907" w:rsidRPr="00921F33" w:rsidRDefault="00400907" w:rsidP="00400907">
            <w:pPr>
              <w:tabs>
                <w:tab w:val="left" w:pos="3161"/>
              </w:tabs>
              <w:jc w:val="center"/>
              <w:rPr>
                <w:color w:val="0D0D0D" w:themeColor="text1" w:themeTint="F2"/>
                <w:rtl/>
                <w:lang w:bidi="ar-SY"/>
              </w:rPr>
            </w:pPr>
          </w:p>
        </w:tc>
      </w:tr>
    </w:tbl>
    <w:p w:rsidR="00060C7A" w:rsidRDefault="00921F33" w:rsidP="007C5CA7">
      <w:pPr>
        <w:rPr>
          <w:rtl/>
          <w:lang w:bidi="ar-SY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316865</wp:posOffset>
            </wp:positionV>
            <wp:extent cx="6650990" cy="9391015"/>
            <wp:effectExtent l="19050" t="0" r="0" b="0"/>
            <wp:wrapTight wrapText="bothSides">
              <wp:wrapPolygon edited="0">
                <wp:start x="-62" y="0"/>
                <wp:lineTo x="-62" y="21558"/>
                <wp:lineTo x="21592" y="21558"/>
                <wp:lineTo x="21592" y="0"/>
                <wp:lineTo x="-62" y="0"/>
              </wp:wrapPolygon>
            </wp:wrapTight>
            <wp:docPr id="1" name="صورة 0" descr="NewTech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Tech (15)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0990" cy="939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0C7A" w:rsidRPr="007C5CA7" w:rsidRDefault="00060C7A" w:rsidP="007C5CA7">
      <w:pPr>
        <w:rPr>
          <w:rtl/>
          <w:lang w:bidi="ar-SY"/>
        </w:rPr>
      </w:pPr>
    </w:p>
    <w:p w:rsidR="007C5CA7" w:rsidRPr="00BE0CD8" w:rsidRDefault="007C5CA7" w:rsidP="007C5CA7">
      <w:pPr>
        <w:tabs>
          <w:tab w:val="left" w:pos="2906"/>
        </w:tabs>
        <w:rPr>
          <w:rtl/>
          <w:lang w:bidi="ar-SY"/>
        </w:rPr>
      </w:pPr>
    </w:p>
    <w:sectPr w:rsidR="007C5CA7" w:rsidRPr="00BE0CD8" w:rsidSect="008446F4">
      <w:pgSz w:w="11906" w:h="16838"/>
      <w:pgMar w:top="45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FA1" w:rsidRDefault="00056FA1" w:rsidP="00184F90">
      <w:pPr>
        <w:spacing w:after="0" w:line="240" w:lineRule="auto"/>
      </w:pPr>
      <w:r>
        <w:separator/>
      </w:r>
    </w:p>
  </w:endnote>
  <w:endnote w:type="continuationSeparator" w:id="1">
    <w:p w:rsidR="00056FA1" w:rsidRDefault="00056FA1" w:rsidP="0018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dvertisingLigh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FA1" w:rsidRDefault="00056FA1" w:rsidP="00184F90">
      <w:pPr>
        <w:spacing w:after="0" w:line="240" w:lineRule="auto"/>
      </w:pPr>
      <w:r>
        <w:separator/>
      </w:r>
    </w:p>
  </w:footnote>
  <w:footnote w:type="continuationSeparator" w:id="1">
    <w:p w:rsidR="00056FA1" w:rsidRDefault="00056FA1" w:rsidP="00184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6FB"/>
    <w:multiLevelType w:val="hybridMultilevel"/>
    <w:tmpl w:val="86F61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F13EB"/>
    <w:multiLevelType w:val="hybridMultilevel"/>
    <w:tmpl w:val="653AFD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4769F3"/>
    <w:multiLevelType w:val="hybridMultilevel"/>
    <w:tmpl w:val="D0FE44BE"/>
    <w:lvl w:ilvl="0" w:tplc="2806B2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activeWritingStyle w:appName="MSWord" w:lang="ar-SY" w:vendorID="4" w:dllVersion="512" w:checkStyle="0"/>
  <w:activeWritingStyle w:appName="MSWord" w:lang="ar-SA" w:vendorID="4" w:dllVersion="512" w:checkStyle="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3904"/>
    <w:rsid w:val="00056FA1"/>
    <w:rsid w:val="00060C7A"/>
    <w:rsid w:val="00065872"/>
    <w:rsid w:val="000C3904"/>
    <w:rsid w:val="00105023"/>
    <w:rsid w:val="00184F90"/>
    <w:rsid w:val="001947A9"/>
    <w:rsid w:val="001F2CF2"/>
    <w:rsid w:val="0020370F"/>
    <w:rsid w:val="0021671A"/>
    <w:rsid w:val="002454F0"/>
    <w:rsid w:val="00252685"/>
    <w:rsid w:val="002640A1"/>
    <w:rsid w:val="00265921"/>
    <w:rsid w:val="002E5A64"/>
    <w:rsid w:val="00366B78"/>
    <w:rsid w:val="00400907"/>
    <w:rsid w:val="004531F1"/>
    <w:rsid w:val="004E3B97"/>
    <w:rsid w:val="004F285B"/>
    <w:rsid w:val="00511EBB"/>
    <w:rsid w:val="00517564"/>
    <w:rsid w:val="005471D9"/>
    <w:rsid w:val="0055370E"/>
    <w:rsid w:val="005909C2"/>
    <w:rsid w:val="005A2140"/>
    <w:rsid w:val="00696F5A"/>
    <w:rsid w:val="006A5D1C"/>
    <w:rsid w:val="006C4D22"/>
    <w:rsid w:val="006C6BD9"/>
    <w:rsid w:val="0077733E"/>
    <w:rsid w:val="007A1B19"/>
    <w:rsid w:val="007C5CA7"/>
    <w:rsid w:val="008446F4"/>
    <w:rsid w:val="00880BBB"/>
    <w:rsid w:val="00921F33"/>
    <w:rsid w:val="009436C3"/>
    <w:rsid w:val="009D3575"/>
    <w:rsid w:val="009E1A8E"/>
    <w:rsid w:val="00AE5A98"/>
    <w:rsid w:val="00AE6397"/>
    <w:rsid w:val="00B27952"/>
    <w:rsid w:val="00B90CEF"/>
    <w:rsid w:val="00BA1429"/>
    <w:rsid w:val="00BE0CD8"/>
    <w:rsid w:val="00BE725D"/>
    <w:rsid w:val="00BF4340"/>
    <w:rsid w:val="00CB66F4"/>
    <w:rsid w:val="00CD0E13"/>
    <w:rsid w:val="00CE2A01"/>
    <w:rsid w:val="00EC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F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84F90"/>
  </w:style>
  <w:style w:type="paragraph" w:styleId="a4">
    <w:name w:val="footer"/>
    <w:basedOn w:val="a"/>
    <w:link w:val="Char0"/>
    <w:uiPriority w:val="99"/>
    <w:semiHidden/>
    <w:unhideWhenUsed/>
    <w:rsid w:val="00184F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84F90"/>
  </w:style>
  <w:style w:type="table" w:styleId="a5">
    <w:name w:val="Table Grid"/>
    <w:basedOn w:val="a1"/>
    <w:uiPriority w:val="59"/>
    <w:rsid w:val="00880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E3B97"/>
    <w:pPr>
      <w:ind w:left="720"/>
      <w:contextualSpacing/>
    </w:pPr>
  </w:style>
  <w:style w:type="character" w:customStyle="1" w:styleId="ecxspanen">
    <w:name w:val="ecxspanen"/>
    <w:basedOn w:val="a0"/>
    <w:rsid w:val="002E5A64"/>
  </w:style>
  <w:style w:type="paragraph" w:styleId="a7">
    <w:name w:val="Balloon Text"/>
    <w:basedOn w:val="a"/>
    <w:link w:val="Char1"/>
    <w:uiPriority w:val="99"/>
    <w:semiHidden/>
    <w:unhideWhenUsed/>
    <w:rsid w:val="0040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00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obaida sankari</dc:creator>
  <cp:lastModifiedBy>obaida sankari</cp:lastModifiedBy>
  <cp:revision>9</cp:revision>
  <dcterms:created xsi:type="dcterms:W3CDTF">2010-04-07T21:40:00Z</dcterms:created>
  <dcterms:modified xsi:type="dcterms:W3CDTF">2010-04-08T11:26:00Z</dcterms:modified>
</cp:coreProperties>
</file>